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horzAnchor="margin" w:tblpY="90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498"/>
      </w:tblGrid>
      <w:tr w:rsidR="008A09F8" w14:paraId="52813C89" w14:textId="77777777" w:rsidTr="00A42F56">
        <w:trPr>
          <w:cantSplit/>
          <w:trHeight w:val="1122"/>
        </w:trPr>
        <w:tc>
          <w:tcPr>
            <w:tcW w:w="9498" w:type="dxa"/>
            <w:tcMar>
              <w:top w:w="0" w:type="dxa"/>
              <w:left w:w="0" w:type="dxa"/>
              <w:right w:w="0" w:type="dxa"/>
            </w:tcMar>
          </w:tcPr>
          <w:p w14:paraId="3733E9F3" w14:textId="143DC357" w:rsidR="00F933AF" w:rsidRDefault="00AE00F5" w:rsidP="00A42F56">
            <w:pPr>
              <w:pStyle w:val="Documenttitle"/>
            </w:pPr>
            <w:bookmarkStart w:id="0" w:name="_Hlk206057749"/>
            <w:r>
              <w:t xml:space="preserve">Attachment 1 - </w:t>
            </w:r>
            <w:r w:rsidR="005046D3">
              <w:t>Expression of Interest</w:t>
            </w:r>
            <w:r>
              <w:t xml:space="preserve"> (Response Schedule)</w:t>
            </w:r>
          </w:p>
          <w:p w14:paraId="5F19DC37" w14:textId="77777777" w:rsidR="008142B3" w:rsidRPr="00AD3193" w:rsidRDefault="008142B3" w:rsidP="008142B3">
            <w:pPr>
              <w:pStyle w:val="Documenttitle"/>
              <w:spacing w:after="0"/>
              <w:rPr>
                <w:b w:val="0"/>
                <w:bCs/>
                <w:sz w:val="40"/>
                <w:szCs w:val="36"/>
              </w:rPr>
            </w:pPr>
            <w:r w:rsidRPr="00AD3193">
              <w:rPr>
                <w:b w:val="0"/>
                <w:bCs/>
                <w:sz w:val="40"/>
                <w:szCs w:val="36"/>
              </w:rPr>
              <w:t xml:space="preserve">Banksia Gardens, Broadmeadows </w:t>
            </w:r>
          </w:p>
          <w:p w14:paraId="32787730" w14:textId="7AB0B70C" w:rsidR="008A09F8" w:rsidRPr="00431F42" w:rsidRDefault="00E16AC4" w:rsidP="008142B3">
            <w:pPr>
              <w:pStyle w:val="Documenttitle"/>
            </w:pPr>
            <w:r>
              <w:rPr>
                <w:b w:val="0"/>
                <w:bCs/>
                <w:sz w:val="40"/>
                <w:szCs w:val="36"/>
              </w:rPr>
              <w:t xml:space="preserve">Non-Residential </w:t>
            </w:r>
            <w:r w:rsidRPr="00AD3193">
              <w:rPr>
                <w:b w:val="0"/>
                <w:bCs/>
                <w:sz w:val="40"/>
                <w:szCs w:val="36"/>
              </w:rPr>
              <w:t>Spaces</w:t>
            </w:r>
            <w:bookmarkEnd w:id="0"/>
          </w:p>
        </w:tc>
      </w:tr>
      <w:tr w:rsidR="008A09F8" w14:paraId="606E5FD5" w14:textId="77777777" w:rsidTr="00A42F56">
        <w:trPr>
          <w:cantSplit/>
          <w:trHeight w:val="693"/>
        </w:trPr>
        <w:tc>
          <w:tcPr>
            <w:tcW w:w="9498" w:type="dxa"/>
          </w:tcPr>
          <w:p w14:paraId="42FC3447" w14:textId="5BA2A167" w:rsidR="008A09F8" w:rsidRPr="00A1389F" w:rsidRDefault="00677B5E" w:rsidP="00287A00">
            <w:pPr>
              <w:pStyle w:val="Documentsubtitle"/>
            </w:pPr>
            <w:r>
              <w:t>EOI</w:t>
            </w:r>
            <w:r w:rsidRPr="00446827">
              <w:rPr>
                <w:rFonts w:eastAsia="MS Gothic"/>
              </w:rPr>
              <w:t xml:space="preserve"> </w:t>
            </w:r>
            <w:r>
              <w:rPr>
                <w:rFonts w:eastAsia="MS Gothic"/>
              </w:rPr>
              <w:t>Closing Date and Time</w:t>
            </w:r>
            <w:r w:rsidR="0009691B">
              <w:rPr>
                <w:rFonts w:eastAsia="MS Gothic"/>
              </w:rPr>
              <w:t>: 2pm, Wednesday, 5 November 2025</w:t>
            </w:r>
          </w:p>
        </w:tc>
      </w:tr>
      <w:tr w:rsidR="008A09F8" w14:paraId="35D7E1B2" w14:textId="77777777" w:rsidTr="00A42F56">
        <w:trPr>
          <w:cantSplit/>
          <w:trHeight w:val="376"/>
        </w:trPr>
        <w:tc>
          <w:tcPr>
            <w:tcW w:w="9498" w:type="dxa"/>
          </w:tcPr>
          <w:p w14:paraId="055F58A2" w14:textId="77777777" w:rsidR="008A09F8" w:rsidRDefault="008A09F8" w:rsidP="00A42F56">
            <w:pPr>
              <w:pStyle w:val="Bannermarking"/>
            </w:pPr>
            <w:fldSimple w:instr="FILLIN  &quot;Type the protective marking&quot; \d OFFICIAL \o  \* MERGEFORMAT">
              <w:r>
                <w:t>OFFICIAL</w:t>
              </w:r>
            </w:fldSimple>
          </w:p>
        </w:tc>
      </w:tr>
    </w:tbl>
    <w:p w14:paraId="35FA2EE6" w14:textId="77777777" w:rsidR="00056EC4" w:rsidRDefault="00DF40A5" w:rsidP="00056EC4">
      <w:pPr>
        <w:pStyle w:val="Body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4E2F845" wp14:editId="425B5498">
            <wp:simplePos x="0" y="0"/>
            <wp:positionH relativeFrom="column">
              <wp:posOffset>-828040</wp:posOffset>
            </wp:positionH>
            <wp:positionV relativeFrom="page">
              <wp:posOffset>-10951</wp:posOffset>
            </wp:positionV>
            <wp:extent cx="7559643" cy="10685143"/>
            <wp:effectExtent l="0" t="0" r="0" b="0"/>
            <wp:wrapNone/>
            <wp:docPr id="12" name="Picture 12" descr="Homes Victoria, Victoria State Govern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Homes Victoria, Victoria State Govern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643" cy="10685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9F8">
        <w:rPr>
          <w:noProof/>
        </w:rPr>
        <w:t xml:space="preserve"> </w:t>
      </w:r>
    </w:p>
    <w:p w14:paraId="59E60119" w14:textId="77777777" w:rsidR="00FE4081" w:rsidRDefault="00FE4081" w:rsidP="00FE4081">
      <w:pPr>
        <w:pStyle w:val="Body"/>
      </w:pPr>
    </w:p>
    <w:p w14:paraId="67C50A39" w14:textId="77777777" w:rsidR="00FE4081" w:rsidRPr="00FE4081" w:rsidRDefault="00FE4081" w:rsidP="00FE4081">
      <w:pPr>
        <w:pStyle w:val="Body"/>
        <w:sectPr w:rsidR="00FE4081" w:rsidRPr="00FE4081" w:rsidSect="00F356B3">
          <w:footerReference w:type="even" r:id="rId12"/>
          <w:footerReference w:type="default" r:id="rId13"/>
          <w:footerReference w:type="first" r:id="rId14"/>
          <w:type w:val="continuous"/>
          <w:pgSz w:w="11906" w:h="16838" w:code="9"/>
          <w:pgMar w:top="3544" w:right="1304" w:bottom="851" w:left="1304" w:header="680" w:footer="567" w:gutter="0"/>
          <w:cols w:space="340"/>
          <w:titlePg/>
          <w:docGrid w:linePitch="360"/>
        </w:sectPr>
      </w:pPr>
    </w:p>
    <w:p w14:paraId="0D262D5D" w14:textId="77777777" w:rsidR="00CF230C" w:rsidRDefault="00EF187B">
      <w:pPr>
        <w:spacing w:after="0" w:line="240" w:lineRule="auto"/>
        <w:rPr>
          <w:rFonts w:eastAsia="Times"/>
        </w:rPr>
      </w:pPr>
      <w:r>
        <w:rPr>
          <w:noProof/>
        </w:rPr>
        <w:lastRenderedPageBreak/>
        <w:drawing>
          <wp:anchor distT="0" distB="0" distL="114300" distR="114300" simplePos="0" relativeHeight="251658241" behindDoc="1" locked="0" layoutInCell="1" allowOverlap="1" wp14:anchorId="44C929DA" wp14:editId="745779D7">
            <wp:simplePos x="0" y="0"/>
            <wp:positionH relativeFrom="column">
              <wp:posOffset>-844466</wp:posOffset>
            </wp:positionH>
            <wp:positionV relativeFrom="page">
              <wp:posOffset>10951</wp:posOffset>
            </wp:positionV>
            <wp:extent cx="7574915" cy="10706728"/>
            <wp:effectExtent l="0" t="0" r="0" b="0"/>
            <wp:wrapNone/>
            <wp:docPr id="14" name="Picture 14" descr="More homes for more Victorians. For general enquiries - If you would like to receive this publication in an accessible or interpreted format, phone 1300 650 172, using the National Relay &#10;Service 13 36 77 if required, or email enquiries@homes.vic.gov.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More homes for more Victorians. For general enquiries - If you would like to receive this publication in an accessible or interpreted format, phone 1300 650 172, using the National Relay &#10;Service 13 36 77 if required, or email enquiries@homes.vic.gov.au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74915" cy="10706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30C">
        <w:br w:type="page"/>
      </w:r>
    </w:p>
    <w:p w14:paraId="47D62FDC" w14:textId="1F786AC2" w:rsidR="00F15144" w:rsidRDefault="007C50E6" w:rsidP="00AE00F5">
      <w:pPr>
        <w:pStyle w:val="Heading1"/>
      </w:pPr>
      <w:r>
        <w:lastRenderedPageBreak/>
        <w:t xml:space="preserve">EOI </w:t>
      </w:r>
      <w:bookmarkStart w:id="1" w:name="_Toc206511106"/>
      <w:r w:rsidR="00CD6154">
        <w:t xml:space="preserve">Response </w:t>
      </w:r>
      <w:r w:rsidR="000E2B0A">
        <w:t>S</w:t>
      </w:r>
      <w:r w:rsidR="00CD6154">
        <w:t>chedule</w:t>
      </w:r>
      <w:bookmarkEnd w:id="1"/>
      <w:r w:rsidR="00CD6154">
        <w:t xml:space="preserve"> </w:t>
      </w:r>
      <w:r w:rsidR="000E2B0A">
        <w:t>Overview</w:t>
      </w:r>
    </w:p>
    <w:p w14:paraId="4699B0C4" w14:textId="47F0401F" w:rsidR="0046329B" w:rsidRDefault="004058C6" w:rsidP="00ED7762">
      <w:pPr>
        <w:pStyle w:val="Body"/>
      </w:pPr>
      <w:r>
        <w:t xml:space="preserve">Interested Parties </w:t>
      </w:r>
      <w:r w:rsidR="00585D67">
        <w:t>submitting</w:t>
      </w:r>
      <w:r w:rsidR="0069366E">
        <w:t xml:space="preserve"> an</w:t>
      </w:r>
      <w:r w:rsidR="000E2B0A">
        <w:t xml:space="preserve"> EOI </w:t>
      </w:r>
      <w:r w:rsidR="00585D67">
        <w:t>are required</w:t>
      </w:r>
      <w:r w:rsidR="0069366E">
        <w:t xml:space="preserve"> to</w:t>
      </w:r>
      <w:r w:rsidR="000A60F5">
        <w:t>:</w:t>
      </w:r>
      <w:r w:rsidR="0069366E">
        <w:t xml:space="preserve"> </w:t>
      </w:r>
    </w:p>
    <w:p w14:paraId="5FFCBAF9" w14:textId="78DD1422" w:rsidR="00A73C72" w:rsidRDefault="000A60F5" w:rsidP="0046329B">
      <w:pPr>
        <w:pStyle w:val="Body"/>
        <w:numPr>
          <w:ilvl w:val="0"/>
          <w:numId w:val="17"/>
        </w:numPr>
        <w:tabs>
          <w:tab w:val="num" w:pos="1582"/>
        </w:tabs>
      </w:pPr>
      <w:r>
        <w:t>complete</w:t>
      </w:r>
      <w:r w:rsidR="00584999">
        <w:t xml:space="preserve"> and replace</w:t>
      </w:r>
      <w:r>
        <w:t xml:space="preserve"> the </w:t>
      </w:r>
      <w:r w:rsidR="00A73C72">
        <w:t>i</w:t>
      </w:r>
      <w:r w:rsidR="0046329B">
        <w:t>tem</w:t>
      </w:r>
      <w:r w:rsidR="00584999">
        <w:t>s</w:t>
      </w:r>
      <w:r w:rsidR="00A73C72">
        <w:t xml:space="preserve"> </w:t>
      </w:r>
      <w:r w:rsidR="0046329B">
        <w:t xml:space="preserve">denoted in </w:t>
      </w:r>
      <w:r w:rsidR="00094CED">
        <w:t xml:space="preserve">red text and </w:t>
      </w:r>
      <w:r w:rsidR="0046329B">
        <w:t>square</w:t>
      </w:r>
      <w:r w:rsidR="000F456A">
        <w:t xml:space="preserve"> brackets</w:t>
      </w:r>
      <w:r w:rsidR="004058C6">
        <w:t xml:space="preserve"> in this </w:t>
      </w:r>
      <w:r w:rsidR="00AE00F5">
        <w:t>R</w:t>
      </w:r>
      <w:r w:rsidR="004058C6">
        <w:t xml:space="preserve">esponse </w:t>
      </w:r>
      <w:r w:rsidR="00AE00F5">
        <w:t>S</w:t>
      </w:r>
      <w:r w:rsidR="004058C6">
        <w:t>chedule</w:t>
      </w:r>
      <w:r w:rsidR="00A73C72">
        <w:t>;</w:t>
      </w:r>
    </w:p>
    <w:p w14:paraId="052BE7EB" w14:textId="5EEC735A" w:rsidR="009C53CD" w:rsidRDefault="000A60F5" w:rsidP="0046329B">
      <w:pPr>
        <w:pStyle w:val="Body"/>
        <w:numPr>
          <w:ilvl w:val="0"/>
          <w:numId w:val="17"/>
        </w:numPr>
        <w:tabs>
          <w:tab w:val="num" w:pos="1582"/>
        </w:tabs>
      </w:pPr>
      <w:r>
        <w:t xml:space="preserve">review and execute the </w:t>
      </w:r>
      <w:r w:rsidR="009C53CD">
        <w:t>EOI form i</w:t>
      </w:r>
      <w:r w:rsidR="002F72DA">
        <w:t xml:space="preserve">n Section </w:t>
      </w:r>
      <w:r w:rsidR="004D344C">
        <w:fldChar w:fldCharType="begin"/>
      </w:r>
      <w:r w:rsidR="004D344C">
        <w:instrText xml:space="preserve"> REF _Ref206591504 \n \h </w:instrText>
      </w:r>
      <w:r w:rsidR="004D344C">
        <w:fldChar w:fldCharType="separate"/>
      </w:r>
      <w:r w:rsidR="004D344C">
        <w:t>2</w:t>
      </w:r>
      <w:r w:rsidR="004D344C">
        <w:fldChar w:fldCharType="end"/>
      </w:r>
      <w:r w:rsidR="002A6578">
        <w:t xml:space="preserve">. The </w:t>
      </w:r>
      <w:r w:rsidR="005A1C6E">
        <w:t xml:space="preserve">instructions contained </w:t>
      </w:r>
      <w:r w:rsidR="007B1E9B">
        <w:t xml:space="preserve">herein Section </w:t>
      </w:r>
      <w:r w:rsidR="007B1E9B">
        <w:fldChar w:fldCharType="begin"/>
      </w:r>
      <w:r w:rsidR="007B1E9B">
        <w:instrText xml:space="preserve"> REF _Ref206591504 \n \h </w:instrText>
      </w:r>
      <w:r w:rsidR="007B1E9B">
        <w:fldChar w:fldCharType="separate"/>
      </w:r>
      <w:r w:rsidR="007B1E9B">
        <w:t>2</w:t>
      </w:r>
      <w:r w:rsidR="007B1E9B">
        <w:fldChar w:fldCharType="end"/>
      </w:r>
      <w:r w:rsidR="007B1E9B">
        <w:t xml:space="preserve"> must be deleted prior to </w:t>
      </w:r>
      <w:r w:rsidR="006411F0">
        <w:t>execution</w:t>
      </w:r>
      <w:r w:rsidR="004D344C">
        <w:t>;</w:t>
      </w:r>
    </w:p>
    <w:p w14:paraId="18A91E10" w14:textId="17CC4C9B" w:rsidR="000B6978" w:rsidRDefault="000A60F5" w:rsidP="00AE00F5">
      <w:pPr>
        <w:pStyle w:val="Body"/>
        <w:numPr>
          <w:ilvl w:val="0"/>
          <w:numId w:val="17"/>
        </w:numPr>
        <w:tabs>
          <w:tab w:val="num" w:pos="1582"/>
        </w:tabs>
      </w:pPr>
      <w:r>
        <w:t xml:space="preserve">complete </w:t>
      </w:r>
      <w:r w:rsidR="0069366E">
        <w:t xml:space="preserve">the </w:t>
      </w:r>
      <w:r w:rsidR="00876FDC">
        <w:t xml:space="preserve">column marked </w:t>
      </w:r>
      <w:r w:rsidR="0069366E" w:rsidRPr="004B127E">
        <w:rPr>
          <w:i/>
          <w:iCs/>
        </w:rPr>
        <w:t>Response</w:t>
      </w:r>
      <w:r w:rsidR="0069366E">
        <w:t xml:space="preserve"> </w:t>
      </w:r>
      <w:r w:rsidR="000E2B0A">
        <w:t>in Section</w:t>
      </w:r>
      <w:r w:rsidR="004D344C">
        <w:t xml:space="preserve"> </w:t>
      </w:r>
      <w:r w:rsidR="004D344C">
        <w:fldChar w:fldCharType="begin"/>
      </w:r>
      <w:r w:rsidR="004D344C">
        <w:instrText xml:space="preserve"> REF _Ref206591516 \n \h </w:instrText>
      </w:r>
      <w:r w:rsidR="004D344C">
        <w:fldChar w:fldCharType="separate"/>
      </w:r>
      <w:r w:rsidR="004D344C">
        <w:t>3</w:t>
      </w:r>
      <w:r w:rsidR="004D344C">
        <w:fldChar w:fldCharType="end"/>
      </w:r>
      <w:r w:rsidR="0069366E">
        <w:t>.</w:t>
      </w:r>
      <w:r w:rsidR="00D71AA4">
        <w:t xml:space="preserve">  </w:t>
      </w:r>
    </w:p>
    <w:p w14:paraId="1018A2F4" w14:textId="0C6A419A" w:rsidR="009D7426" w:rsidRDefault="000B6978" w:rsidP="009D7426">
      <w:pPr>
        <w:pStyle w:val="Body"/>
      </w:pPr>
      <w:r w:rsidRPr="000B6978">
        <w:t>Respondents are requested to provide concise EOIs that clearly address the information requested.  </w:t>
      </w:r>
      <w:r w:rsidR="009D7426" w:rsidRPr="00844872">
        <w:t xml:space="preserve">It is permissible to include appendices to the main body of the EOI, however </w:t>
      </w:r>
      <w:r w:rsidR="004058C6">
        <w:t xml:space="preserve">Homes Victoria’s </w:t>
      </w:r>
      <w:r w:rsidR="009D7426" w:rsidRPr="00844872">
        <w:t>preference is to limit the number of appendices.  Respondents should not include generic advertising</w:t>
      </w:r>
      <w:r w:rsidR="009D7426">
        <w:t xml:space="preserve"> </w:t>
      </w:r>
      <w:r w:rsidR="009D7426" w:rsidRPr="00844872">
        <w:t>/</w:t>
      </w:r>
      <w:r w:rsidR="009D7426">
        <w:t xml:space="preserve"> </w:t>
      </w:r>
      <w:r w:rsidR="009D7426" w:rsidRPr="00844872">
        <w:t xml:space="preserve">marketing material.  </w:t>
      </w:r>
    </w:p>
    <w:p w14:paraId="77D7606F" w14:textId="22E0009E" w:rsidR="0083785C" w:rsidRDefault="004B7138" w:rsidP="00ED7762">
      <w:pPr>
        <w:pStyle w:val="Body"/>
      </w:pPr>
      <w:r>
        <w:t>Unless otherwise defined, c</w:t>
      </w:r>
      <w:r w:rsidR="0083785C">
        <w:t>a</w:t>
      </w:r>
      <w:r w:rsidR="00DD3A75">
        <w:t>pitalised terms are as d</w:t>
      </w:r>
      <w:r w:rsidR="0083785C" w:rsidRPr="0083785C">
        <w:t xml:space="preserve">efined </w:t>
      </w:r>
      <w:r w:rsidR="00DD3A75">
        <w:t xml:space="preserve">in the </w:t>
      </w:r>
      <w:r w:rsidR="00D20AA4">
        <w:t xml:space="preserve">Invitation </w:t>
      </w:r>
      <w:r w:rsidR="006B24E6">
        <w:t>for Expressions of Interest.</w:t>
      </w:r>
    </w:p>
    <w:p w14:paraId="1EA39A8A" w14:textId="373673B2" w:rsidR="004D344C" w:rsidRDefault="000E2B0A" w:rsidP="00584999">
      <w:pPr>
        <w:pStyle w:val="Heading1"/>
      </w:pPr>
      <w:r>
        <w:br w:type="column"/>
      </w:r>
      <w:bookmarkStart w:id="2" w:name="_Ref206591504"/>
      <w:bookmarkStart w:id="3" w:name="_Ref206588903"/>
      <w:r w:rsidR="002F72DA">
        <w:lastRenderedPageBreak/>
        <w:t>EOI Form</w:t>
      </w:r>
      <w:bookmarkEnd w:id="2"/>
      <w:r w:rsidR="002F72DA">
        <w:t xml:space="preserve"> </w:t>
      </w:r>
    </w:p>
    <w:p w14:paraId="7DCF7713" w14:textId="71DBD94A" w:rsidR="00B91C11" w:rsidRDefault="00B91C11" w:rsidP="00AE00F5">
      <w:pPr>
        <w:pStyle w:val="Heading4"/>
      </w:pPr>
      <w:r>
        <w:t>Respondent confirmation</w:t>
      </w:r>
    </w:p>
    <w:p w14:paraId="1B182232" w14:textId="37E7372C" w:rsidR="00B91C11" w:rsidRPr="00AE00F5" w:rsidRDefault="00B91C11" w:rsidP="00AE00F5">
      <w:pPr>
        <w:pStyle w:val="NormalIndent"/>
        <w:ind w:hanging="794"/>
        <w:rPr>
          <w:rFonts w:ascii="Avenir Book" w:eastAsia="Times" w:hAnsi="Avenir Book" w:cs="Times New Roman"/>
          <w:spacing w:val="0"/>
          <w:sz w:val="21"/>
          <w:lang w:eastAsia="en-US"/>
        </w:rPr>
      </w:pPr>
      <w:r w:rsidRPr="00AE00F5">
        <w:rPr>
          <w:rFonts w:ascii="Avenir Book" w:eastAsia="Times" w:hAnsi="Avenir Book" w:cs="Times New Roman"/>
          <w:spacing w:val="0"/>
          <w:sz w:val="21"/>
          <w:lang w:eastAsia="en-US"/>
        </w:rPr>
        <w:t>By submitting its EOI, the Respondent confirms and agrees that:</w:t>
      </w:r>
    </w:p>
    <w:p w14:paraId="2F2929B5" w14:textId="1E90FF08" w:rsidR="00130463" w:rsidRPr="00130463" w:rsidRDefault="00130463" w:rsidP="00AE00F5">
      <w:pPr>
        <w:pStyle w:val="NormalIndent"/>
        <w:numPr>
          <w:ilvl w:val="0"/>
          <w:numId w:val="20"/>
        </w:numPr>
        <w:rPr>
          <w:rFonts w:ascii="Avenir Book" w:eastAsia="Times" w:hAnsi="Avenir Book" w:cs="Times New Roman"/>
          <w:sz w:val="21"/>
          <w:lang w:eastAsia="en-US"/>
        </w:rPr>
      </w:pPr>
      <w:r>
        <w:rPr>
          <w:rFonts w:ascii="Avenir Book" w:eastAsia="Times" w:hAnsi="Avenir Book" w:cs="Times New Roman"/>
          <w:sz w:val="21"/>
          <w:lang w:eastAsia="en-US"/>
        </w:rPr>
        <w:t>The EOI and any response is non-binding on Homes Victoria and/or the respondent</w:t>
      </w:r>
    </w:p>
    <w:p w14:paraId="07E4893F" w14:textId="42D98DFE" w:rsidR="00B91C11" w:rsidRPr="00AE00F5" w:rsidRDefault="00B91C11" w:rsidP="00AE00F5">
      <w:pPr>
        <w:pStyle w:val="NormalIndent"/>
        <w:numPr>
          <w:ilvl w:val="0"/>
          <w:numId w:val="20"/>
        </w:numPr>
        <w:rPr>
          <w:rFonts w:ascii="Avenir Book" w:eastAsia="Times" w:hAnsi="Avenir Book" w:cs="Times New Roman"/>
          <w:sz w:val="21"/>
          <w:lang w:eastAsia="en-US"/>
        </w:rPr>
      </w:pPr>
      <w:r w:rsidRPr="00AE00F5">
        <w:rPr>
          <w:rFonts w:ascii="Avenir Book" w:eastAsia="Times" w:hAnsi="Avenir Book" w:cs="Times New Roman"/>
          <w:spacing w:val="0"/>
          <w:sz w:val="21"/>
          <w:lang w:eastAsia="en-US"/>
        </w:rPr>
        <w:t>the information set out in the EOI is accurate, true and correct;</w:t>
      </w:r>
    </w:p>
    <w:p w14:paraId="5DED0823" w14:textId="77777777" w:rsidR="00B91C11" w:rsidRPr="00AE00F5" w:rsidRDefault="00B91C11" w:rsidP="00AE00F5">
      <w:pPr>
        <w:pStyle w:val="NormalIndent"/>
        <w:numPr>
          <w:ilvl w:val="0"/>
          <w:numId w:val="20"/>
        </w:numPr>
        <w:rPr>
          <w:rFonts w:ascii="Avenir Book" w:eastAsia="Times" w:hAnsi="Avenir Book" w:cs="Times New Roman"/>
          <w:sz w:val="21"/>
          <w:lang w:eastAsia="en-US"/>
        </w:rPr>
      </w:pPr>
      <w:r w:rsidRPr="00AE00F5">
        <w:rPr>
          <w:rFonts w:ascii="Avenir Book" w:eastAsia="Times" w:hAnsi="Avenir Book" w:cs="Times New Roman"/>
          <w:spacing w:val="0"/>
          <w:sz w:val="21"/>
          <w:lang w:eastAsia="en-US"/>
        </w:rPr>
        <w:t>the EOI consists of:</w:t>
      </w:r>
    </w:p>
    <w:p w14:paraId="19EF0B41" w14:textId="77777777" w:rsidR="000A60F5" w:rsidRDefault="00B91C11" w:rsidP="000A60F5">
      <w:pPr>
        <w:pStyle w:val="NormalIndent"/>
        <w:numPr>
          <w:ilvl w:val="1"/>
          <w:numId w:val="20"/>
        </w:numPr>
        <w:rPr>
          <w:rFonts w:ascii="Avenir Book" w:eastAsia="Times" w:hAnsi="Avenir Book" w:cs="Times New Roman"/>
          <w:spacing w:val="0"/>
          <w:sz w:val="21"/>
          <w:lang w:eastAsia="en-US"/>
        </w:rPr>
      </w:pPr>
      <w:r w:rsidRPr="00AE00F5">
        <w:rPr>
          <w:rFonts w:ascii="Avenir Book" w:eastAsia="Times" w:hAnsi="Avenir Book" w:cs="Times New Roman"/>
          <w:spacing w:val="0"/>
          <w:sz w:val="21"/>
          <w:lang w:eastAsia="en-US"/>
        </w:rPr>
        <w:t>this completed and signed EOI Form;</w:t>
      </w:r>
    </w:p>
    <w:p w14:paraId="587E5FC8" w14:textId="1583AFBC" w:rsidR="00B91C11" w:rsidRPr="00AE00F5" w:rsidRDefault="00B91C11" w:rsidP="00AE00F5">
      <w:pPr>
        <w:pStyle w:val="NormalIndent"/>
        <w:numPr>
          <w:ilvl w:val="1"/>
          <w:numId w:val="20"/>
        </w:numPr>
        <w:rPr>
          <w:rFonts w:ascii="Avenir Book" w:eastAsia="Times" w:hAnsi="Avenir Book" w:cs="Times New Roman"/>
          <w:sz w:val="21"/>
          <w:lang w:eastAsia="en-US"/>
        </w:rPr>
      </w:pPr>
      <w:r w:rsidRPr="00AE00F5">
        <w:rPr>
          <w:rFonts w:ascii="Avenir Book" w:eastAsia="Times" w:hAnsi="Avenir Book" w:cs="Times New Roman"/>
          <w:spacing w:val="0"/>
          <w:sz w:val="21"/>
          <w:lang w:eastAsia="en-US"/>
        </w:rPr>
        <w:t xml:space="preserve">the information requested in </w:t>
      </w:r>
      <w:r w:rsidR="000A60F5" w:rsidRPr="00AE00F5">
        <w:rPr>
          <w:rFonts w:ascii="Avenir Book" w:eastAsia="Times" w:hAnsi="Avenir Book" w:cs="Times New Roman"/>
          <w:spacing w:val="0"/>
          <w:sz w:val="21"/>
          <w:lang w:eastAsia="en-US"/>
        </w:rPr>
        <w:t xml:space="preserve">Section </w:t>
      </w:r>
      <w:r w:rsidR="000A60F5">
        <w:rPr>
          <w:rFonts w:ascii="Avenir Book" w:eastAsia="Times" w:hAnsi="Avenir Book" w:cs="Times New Roman"/>
          <w:spacing w:val="0"/>
          <w:sz w:val="21"/>
          <w:lang w:eastAsia="en-US"/>
        </w:rPr>
        <w:fldChar w:fldCharType="begin"/>
      </w:r>
      <w:r w:rsidR="000A60F5">
        <w:rPr>
          <w:rFonts w:ascii="Avenir Book" w:eastAsia="Times" w:hAnsi="Avenir Book" w:cs="Times New Roman"/>
          <w:spacing w:val="0"/>
          <w:sz w:val="21"/>
          <w:lang w:eastAsia="en-US"/>
        </w:rPr>
        <w:instrText xml:space="preserve"> REF _Ref206591516 \n \h </w:instrText>
      </w:r>
      <w:r w:rsidR="000A60F5">
        <w:rPr>
          <w:rFonts w:ascii="Avenir Book" w:eastAsia="Times" w:hAnsi="Avenir Book" w:cs="Times New Roman"/>
          <w:spacing w:val="0"/>
          <w:sz w:val="21"/>
          <w:lang w:eastAsia="en-US"/>
        </w:rPr>
      </w:r>
      <w:r w:rsidR="000A60F5">
        <w:rPr>
          <w:rFonts w:ascii="Avenir Book" w:eastAsia="Times" w:hAnsi="Avenir Book" w:cs="Times New Roman"/>
          <w:spacing w:val="0"/>
          <w:sz w:val="21"/>
          <w:lang w:eastAsia="en-US"/>
        </w:rPr>
        <w:fldChar w:fldCharType="separate"/>
      </w:r>
      <w:r w:rsidR="000A60F5">
        <w:rPr>
          <w:rFonts w:ascii="Avenir Book" w:eastAsia="Times" w:hAnsi="Avenir Book" w:cs="Times New Roman"/>
          <w:spacing w:val="0"/>
          <w:sz w:val="21"/>
          <w:lang w:eastAsia="en-US"/>
        </w:rPr>
        <w:t>3</w:t>
      </w:r>
      <w:r w:rsidR="000A60F5">
        <w:rPr>
          <w:rFonts w:ascii="Avenir Book" w:eastAsia="Times" w:hAnsi="Avenir Book" w:cs="Times New Roman"/>
          <w:spacing w:val="0"/>
          <w:sz w:val="21"/>
          <w:lang w:eastAsia="en-US"/>
        </w:rPr>
        <w:fldChar w:fldCharType="end"/>
      </w:r>
      <w:r w:rsidRPr="00AE00F5">
        <w:rPr>
          <w:rFonts w:ascii="Avenir Book" w:eastAsia="Times" w:hAnsi="Avenir Book" w:cs="Times New Roman"/>
          <w:spacing w:val="0"/>
          <w:sz w:val="21"/>
          <w:lang w:eastAsia="en-US"/>
        </w:rPr>
        <w:t xml:space="preserve"> (Re</w:t>
      </w:r>
      <w:r w:rsidR="000A60F5">
        <w:rPr>
          <w:rFonts w:ascii="Avenir Book" w:eastAsia="Times" w:hAnsi="Avenir Book" w:cs="Times New Roman"/>
          <w:spacing w:val="0"/>
          <w:sz w:val="21"/>
          <w:lang w:eastAsia="en-US"/>
        </w:rPr>
        <w:t>sponse Schedule</w:t>
      </w:r>
      <w:r w:rsidRPr="00AE00F5">
        <w:rPr>
          <w:rFonts w:ascii="Avenir Book" w:eastAsia="Times" w:hAnsi="Avenir Book" w:cs="Times New Roman"/>
          <w:spacing w:val="0"/>
          <w:sz w:val="21"/>
          <w:lang w:eastAsia="en-US"/>
        </w:rPr>
        <w:t>); and</w:t>
      </w:r>
    </w:p>
    <w:p w14:paraId="1D4C425C" w14:textId="33FCDB14" w:rsidR="00B91C11" w:rsidRPr="00AE00F5" w:rsidRDefault="00B91C11" w:rsidP="00AE00F5">
      <w:pPr>
        <w:pStyle w:val="NormalIndent"/>
        <w:numPr>
          <w:ilvl w:val="0"/>
          <w:numId w:val="20"/>
        </w:numPr>
        <w:rPr>
          <w:rFonts w:ascii="Avenir Book" w:eastAsia="Times" w:hAnsi="Avenir Book" w:cs="Times New Roman"/>
          <w:sz w:val="21"/>
          <w:lang w:eastAsia="en-US"/>
        </w:rPr>
      </w:pPr>
      <w:r w:rsidRPr="00AE00F5">
        <w:rPr>
          <w:rFonts w:ascii="Avenir Book" w:eastAsia="Times" w:hAnsi="Avenir Book" w:cs="Times New Roman"/>
          <w:spacing w:val="0"/>
          <w:sz w:val="21"/>
          <w:lang w:eastAsia="en-US"/>
        </w:rPr>
        <w:t xml:space="preserve">it and its </w:t>
      </w:r>
      <w:r w:rsidR="002F4EDA">
        <w:rPr>
          <w:rFonts w:ascii="Avenir Book" w:eastAsia="Times" w:hAnsi="Avenir Book" w:cs="Times New Roman"/>
          <w:spacing w:val="0"/>
          <w:sz w:val="21"/>
          <w:lang w:eastAsia="en-US"/>
        </w:rPr>
        <w:t>a</w:t>
      </w:r>
      <w:r w:rsidRPr="00AE00F5">
        <w:rPr>
          <w:rFonts w:ascii="Avenir Book" w:eastAsia="Times" w:hAnsi="Avenir Book" w:cs="Times New Roman"/>
          <w:spacing w:val="0"/>
          <w:sz w:val="21"/>
          <w:lang w:eastAsia="en-US"/>
        </w:rPr>
        <w:t xml:space="preserve">ssociates are bound by the Terms and Conditions set out in </w:t>
      </w:r>
      <w:r w:rsidR="00D4710B">
        <w:rPr>
          <w:rFonts w:ascii="Avenir Book" w:eastAsia="Times" w:hAnsi="Avenir Book" w:cs="Times New Roman"/>
          <w:spacing w:val="0"/>
          <w:sz w:val="21"/>
          <w:lang w:eastAsia="en-US"/>
        </w:rPr>
        <w:t>Section</w:t>
      </w:r>
      <w:r w:rsidR="002A6578">
        <w:rPr>
          <w:rFonts w:ascii="Avenir Book" w:eastAsia="Times" w:hAnsi="Avenir Book" w:cs="Times New Roman"/>
          <w:spacing w:val="0"/>
          <w:sz w:val="21"/>
          <w:lang w:eastAsia="en-US"/>
        </w:rPr>
        <w:t xml:space="preserve"> 3.6</w:t>
      </w:r>
      <w:r w:rsidR="00D4710B">
        <w:rPr>
          <w:rFonts w:ascii="Avenir Book" w:eastAsia="Times" w:hAnsi="Avenir Book" w:cs="Times New Roman"/>
          <w:spacing w:val="0"/>
          <w:sz w:val="21"/>
          <w:lang w:eastAsia="en-US"/>
        </w:rPr>
        <w:t xml:space="preserve"> </w:t>
      </w:r>
      <w:r w:rsidRPr="00AE00F5">
        <w:rPr>
          <w:rFonts w:ascii="Avenir Book" w:eastAsia="Times" w:hAnsi="Avenir Book" w:cs="Times New Roman"/>
          <w:spacing w:val="0"/>
          <w:sz w:val="21"/>
          <w:lang w:eastAsia="en-US"/>
        </w:rPr>
        <w:t>of the Invitation for EOI;</w:t>
      </w:r>
    </w:p>
    <w:p w14:paraId="119A7866" w14:textId="77777777" w:rsidR="00B91C11" w:rsidRPr="00AE00F5" w:rsidRDefault="00B91C11" w:rsidP="00AE00F5">
      <w:pPr>
        <w:pStyle w:val="NormalIndent"/>
        <w:numPr>
          <w:ilvl w:val="0"/>
          <w:numId w:val="20"/>
        </w:numPr>
        <w:rPr>
          <w:rFonts w:ascii="Avenir Book" w:eastAsia="Times" w:hAnsi="Avenir Book" w:cs="Times New Roman"/>
          <w:sz w:val="21"/>
          <w:lang w:eastAsia="en-US"/>
        </w:rPr>
      </w:pPr>
      <w:r w:rsidRPr="00AE00F5">
        <w:rPr>
          <w:rFonts w:ascii="Avenir Book" w:eastAsia="Times" w:hAnsi="Avenir Book" w:cs="Times New Roman"/>
          <w:spacing w:val="0"/>
          <w:sz w:val="21"/>
          <w:lang w:eastAsia="en-US"/>
        </w:rPr>
        <w:t>this EOI Form is governed by the laws of Victoria;</w:t>
      </w:r>
    </w:p>
    <w:p w14:paraId="6E09A4A3" w14:textId="2CFAD419" w:rsidR="00B91C11" w:rsidRPr="00AE00F5" w:rsidRDefault="00B91C11" w:rsidP="00AE00F5">
      <w:pPr>
        <w:pStyle w:val="NormalIndent"/>
        <w:numPr>
          <w:ilvl w:val="0"/>
          <w:numId w:val="20"/>
        </w:numPr>
        <w:rPr>
          <w:rFonts w:ascii="Avenir Book" w:eastAsia="Times" w:hAnsi="Avenir Book" w:cs="Times New Roman"/>
          <w:sz w:val="21"/>
          <w:lang w:eastAsia="en-US"/>
        </w:rPr>
      </w:pPr>
      <w:r w:rsidRPr="00AE00F5">
        <w:rPr>
          <w:rFonts w:ascii="Avenir Book" w:eastAsia="Times" w:hAnsi="Avenir Book" w:cs="Times New Roman"/>
          <w:spacing w:val="0"/>
          <w:sz w:val="21"/>
          <w:lang w:eastAsia="en-US"/>
        </w:rPr>
        <w:t xml:space="preserve">after submission of the EOI Form to </w:t>
      </w:r>
      <w:r w:rsidR="007C5075">
        <w:rPr>
          <w:rFonts w:ascii="Avenir Book" w:eastAsia="Times" w:hAnsi="Avenir Book" w:cs="Times New Roman"/>
          <w:spacing w:val="0"/>
          <w:sz w:val="21"/>
          <w:lang w:eastAsia="en-US"/>
        </w:rPr>
        <w:t>Homes Victoria</w:t>
      </w:r>
      <w:r w:rsidRPr="00AE00F5">
        <w:rPr>
          <w:rFonts w:ascii="Avenir Book" w:eastAsia="Times" w:hAnsi="Avenir Book" w:cs="Times New Roman"/>
          <w:spacing w:val="0"/>
          <w:sz w:val="21"/>
          <w:lang w:eastAsia="en-US"/>
        </w:rPr>
        <w:t xml:space="preserve">, this EOI Form shall not be revoked or otherwise amended without the prior written consent of </w:t>
      </w:r>
      <w:r w:rsidR="007C5075">
        <w:rPr>
          <w:rFonts w:ascii="Avenir Book" w:eastAsia="Times" w:hAnsi="Avenir Book" w:cs="Times New Roman"/>
          <w:spacing w:val="0"/>
          <w:sz w:val="21"/>
          <w:lang w:eastAsia="en-US"/>
        </w:rPr>
        <w:t>Homes Victoria</w:t>
      </w:r>
      <w:r w:rsidRPr="00AE00F5">
        <w:rPr>
          <w:rFonts w:ascii="Avenir Book" w:eastAsia="Times" w:hAnsi="Avenir Book" w:cs="Times New Roman"/>
          <w:spacing w:val="0"/>
          <w:sz w:val="21"/>
          <w:lang w:eastAsia="en-US"/>
        </w:rPr>
        <w:t xml:space="preserve">; and </w:t>
      </w:r>
    </w:p>
    <w:p w14:paraId="02FDFB47" w14:textId="77777777" w:rsidR="00B91C11" w:rsidRPr="00AE00F5" w:rsidRDefault="00B91C11" w:rsidP="00AE00F5">
      <w:pPr>
        <w:pStyle w:val="NormalIndent"/>
        <w:numPr>
          <w:ilvl w:val="0"/>
          <w:numId w:val="20"/>
        </w:numPr>
        <w:rPr>
          <w:rFonts w:ascii="Avenir Book" w:eastAsia="Times" w:hAnsi="Avenir Book" w:cs="Times New Roman"/>
          <w:sz w:val="21"/>
          <w:lang w:eastAsia="en-US"/>
        </w:rPr>
      </w:pPr>
      <w:r w:rsidRPr="00AE00F5">
        <w:rPr>
          <w:rFonts w:ascii="Avenir Book" w:eastAsia="Times" w:hAnsi="Avenir Book" w:cs="Times New Roman"/>
          <w:spacing w:val="0"/>
          <w:sz w:val="21"/>
          <w:lang w:eastAsia="en-US"/>
        </w:rPr>
        <w:t>capitalised terms in this EOI Form have the meaning given in the Invitation for EOI.</w:t>
      </w:r>
    </w:p>
    <w:p w14:paraId="09999DBA" w14:textId="77777777" w:rsidR="00B91C11" w:rsidRDefault="00B91C11" w:rsidP="00AE00F5">
      <w:pPr>
        <w:pStyle w:val="Heading4"/>
      </w:pPr>
      <w:r>
        <w:t>Execution</w:t>
      </w:r>
    </w:p>
    <w:p w14:paraId="165F504C" w14:textId="42D9F9E0" w:rsidR="00B91C11" w:rsidRPr="00CF3493" w:rsidRDefault="00B91C11" w:rsidP="00AE00F5">
      <w:pPr>
        <w:pStyle w:val="NormalIndent"/>
        <w:ind w:left="0"/>
      </w:pPr>
      <w:r>
        <w:rPr>
          <w:noProof/>
        </w:rPr>
        <mc:AlternateContent>
          <mc:Choice Requires="wps">
            <w:drawing>
              <wp:inline distT="0" distB="0" distL="0" distR="0" wp14:anchorId="45AA8323" wp14:editId="27F3E8C0">
                <wp:extent cx="5897551" cy="1307939"/>
                <wp:effectExtent l="0" t="0" r="27305" b="26035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7551" cy="1307939"/>
                        </a:xfrm>
                        <a:prstGeom prst="rect">
                          <a:avLst/>
                        </a:prstGeom>
                        <a:solidFill>
                          <a:srgbClr val="C6EE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79E2CD" w14:textId="788E474F" w:rsidR="00AC33B0" w:rsidRDefault="00B91C11" w:rsidP="00B91C11">
                            <w:r w:rsidRPr="00FE5CD5">
                              <w:rPr>
                                <w:b/>
                              </w:rPr>
                              <w:t>Response Instruction:</w:t>
                            </w:r>
                            <w:r>
                              <w:t xml:space="preserve"> Respondents to insert execution blocks as appropriate to allow execution by the Respondent. To be signed by duly authorised officers for the Respondent using one of the execution blocks below. </w:t>
                            </w:r>
                            <w:r w:rsidR="007C5075">
                              <w:t xml:space="preserve">Homes Victoria </w:t>
                            </w:r>
                            <w:r>
                              <w:t>reserves the right to ensure the Respondent has duly executed the EOI Form before further considering the EOI.</w:t>
                            </w:r>
                            <w:r w:rsidR="00CE71AE">
                              <w:t xml:space="preserve"> </w:t>
                            </w:r>
                          </w:p>
                          <w:p w14:paraId="182B2C00" w14:textId="6214CB8D" w:rsidR="00B91C11" w:rsidRDefault="00AC33B0" w:rsidP="00B91C11">
                            <w:r w:rsidRPr="00AE00F5">
                              <w:rPr>
                                <w:b/>
                                <w:bCs/>
                              </w:rPr>
                              <w:t>This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instruction</w:t>
                            </w:r>
                            <w:r w:rsidRPr="00AE00F5">
                              <w:rPr>
                                <w:b/>
                                <w:bCs/>
                              </w:rPr>
                              <w:t xml:space="preserve"> box must be deleted prior to executi</w:t>
                            </w:r>
                            <w:r>
                              <w:rPr>
                                <w:b/>
                                <w:bCs/>
                              </w:rPr>
                              <w:t>on</w:t>
                            </w:r>
                            <w:r w:rsidRPr="00AE00F5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5AA8323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width:464.35pt;height:10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" fillcolor="#c6eef0" strokeweight=".5pt">
                <v:textbox>
                  <w:txbxContent>
                    <w:p w14:paraId="4F79E2CD" w14:textId="788E474F" w:rsidR="00AC33B0" w:rsidRDefault="00B91C11" w:rsidP="00B91C11">
                      <w:r w:rsidRPr="00FE5CD5">
                        <w:rPr>
                          <w:b/>
                        </w:rPr>
                        <w:t>Response Instruction:</w:t>
                      </w:r>
                      <w:r>
                        <w:t xml:space="preserve"> Respondents to insert execution blocks as appropriate to allow execution by the Respondent. To be signed by duly authorised officers for the Respondent using one of the execution blocks below. </w:t>
                      </w:r>
                      <w:r w:rsidR="007C5075">
                        <w:t xml:space="preserve">Homes Victoria </w:t>
                      </w:r>
                      <w:r>
                        <w:t>reserves the right to ensure the Respondent has duly executed the EOI Form before further considering the EOI.</w:t>
                      </w:r>
                      <w:r w:rsidR="00CE71AE">
                        <w:t xml:space="preserve"> </w:t>
                      </w:r>
                    </w:p>
                    <w:p w14:paraId="182B2C00" w14:textId="6214CB8D" w:rsidR="00B91C11" w:rsidRDefault="00AC33B0" w:rsidP="00B91C11">
                      <w:r w:rsidRPr="00AE00F5">
                        <w:rPr>
                          <w:b/>
                          <w:bCs/>
                        </w:rPr>
                        <w:t>This</w:t>
                      </w:r>
                      <w:r>
                        <w:rPr>
                          <w:b/>
                          <w:bCs/>
                        </w:rPr>
                        <w:t xml:space="preserve"> instruction</w:t>
                      </w:r>
                      <w:r w:rsidRPr="00AE00F5">
                        <w:rPr>
                          <w:b/>
                          <w:bCs/>
                        </w:rPr>
                        <w:t xml:space="preserve"> box must be deleted prior to executi</w:t>
                      </w:r>
                      <w:r>
                        <w:rPr>
                          <w:b/>
                          <w:bCs/>
                        </w:rPr>
                        <w:t>on</w:t>
                      </w:r>
                      <w:r w:rsidRPr="00AE00F5">
                        <w:rPr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1983E89" w14:textId="77777777" w:rsidR="00B91C11" w:rsidRPr="00AE00F5" w:rsidRDefault="00B91C11" w:rsidP="00AE00F5">
      <w:pPr>
        <w:pStyle w:val="GenPar"/>
        <w:ind w:left="0"/>
        <w:rPr>
          <w:rFonts w:ascii="Avenir Book" w:hAnsi="Avenir Book"/>
          <w:sz w:val="21"/>
          <w:szCs w:val="21"/>
        </w:rPr>
      </w:pPr>
      <w:r w:rsidRPr="00AE00F5">
        <w:rPr>
          <w:rFonts w:ascii="Avenir Book" w:hAnsi="Avenir Book"/>
          <w:sz w:val="21"/>
          <w:szCs w:val="21"/>
        </w:rPr>
        <w:t xml:space="preserve">This EOI Form is executed as a deed poll and is dated the </w:t>
      </w:r>
      <w:r w:rsidRPr="00AE00F5">
        <w:rPr>
          <w:rFonts w:ascii="Avenir Book" w:hAnsi="Avenir Book"/>
          <w:b/>
          <w:i/>
          <w:color w:val="FF0000"/>
          <w:sz w:val="21"/>
          <w:szCs w:val="21"/>
        </w:rPr>
        <w:t>[insert day]</w:t>
      </w:r>
      <w:r w:rsidRPr="00AE00F5">
        <w:rPr>
          <w:rFonts w:ascii="Avenir Book" w:hAnsi="Avenir Book"/>
          <w:sz w:val="21"/>
          <w:szCs w:val="21"/>
        </w:rPr>
        <w:t xml:space="preserve"> day of </w:t>
      </w:r>
      <w:r w:rsidRPr="00AE00F5">
        <w:rPr>
          <w:rFonts w:ascii="Avenir Book" w:hAnsi="Avenir Book"/>
          <w:b/>
          <w:i/>
          <w:color w:val="FF0000"/>
          <w:sz w:val="21"/>
          <w:szCs w:val="21"/>
        </w:rPr>
        <w:t>[insert month]</w:t>
      </w:r>
      <w:r w:rsidRPr="00AE00F5">
        <w:rPr>
          <w:rFonts w:ascii="Avenir Book" w:hAnsi="Avenir Book"/>
          <w:sz w:val="21"/>
          <w:szCs w:val="21"/>
        </w:rPr>
        <w:t xml:space="preserve"> </w:t>
      </w:r>
      <w:r w:rsidRPr="00AE00F5">
        <w:rPr>
          <w:rFonts w:ascii="Avenir Book" w:hAnsi="Avenir Book"/>
          <w:b/>
          <w:i/>
          <w:color w:val="FF0000"/>
          <w:sz w:val="21"/>
          <w:szCs w:val="21"/>
        </w:rPr>
        <w:t>[insert year]</w:t>
      </w:r>
      <w:r w:rsidRPr="00AE00F5">
        <w:rPr>
          <w:rFonts w:ascii="Avenir Book" w:hAnsi="Avenir Book"/>
          <w:sz w:val="21"/>
          <w:szCs w:val="21"/>
        </w:rPr>
        <w:t>.</w:t>
      </w:r>
    </w:p>
    <w:p w14:paraId="28A40030" w14:textId="77777777" w:rsidR="00B91C11" w:rsidRPr="00AE00F5" w:rsidRDefault="00B91C11" w:rsidP="00AE00F5">
      <w:pPr>
        <w:pStyle w:val="NormalIndent"/>
        <w:ind w:left="0"/>
        <w:rPr>
          <w:rFonts w:ascii="Avenir Book" w:hAnsi="Avenir Book"/>
        </w:rPr>
      </w:pPr>
    </w:p>
    <w:p w14:paraId="3771595E" w14:textId="77777777" w:rsidR="00553FF2" w:rsidRPr="00AE00F5" w:rsidRDefault="00553FF2" w:rsidP="00553FF2">
      <w:pPr>
        <w:pStyle w:val="NormalIndent"/>
        <w:rPr>
          <w:rFonts w:ascii="Avenir Book" w:hAnsi="Avenir Book"/>
          <w:sz w:val="21"/>
          <w:szCs w:val="21"/>
        </w:rPr>
      </w:pPr>
    </w:p>
    <w:tbl>
      <w:tblPr>
        <w:tblStyle w:val="TableGridLight1"/>
        <w:tblW w:w="8363" w:type="dxa"/>
        <w:tblInd w:w="-5" w:type="dxa"/>
        <w:tblBorders>
          <w:top w:val="single" w:sz="4" w:space="0" w:color="auto"/>
          <w:left w:val="single" w:sz="4" w:space="0" w:color="FFFFFF" w:themeColor="background1"/>
          <w:bottom w:val="none" w:sz="0" w:space="0" w:color="auto"/>
          <w:right w:val="single" w:sz="4" w:space="0" w:color="FFFFFF" w:themeColor="background1"/>
          <w:insideH w:val="single" w:sz="4" w:space="0" w:color="auto"/>
          <w:insideV w:val="single" w:sz="6" w:space="0" w:color="FFFFFF" w:themeColor="background1"/>
        </w:tblBorders>
        <w:tblLook w:val="04A0" w:firstRow="1" w:lastRow="0" w:firstColumn="1" w:lastColumn="0" w:noHBand="0" w:noVBand="1"/>
      </w:tblPr>
      <w:tblGrid>
        <w:gridCol w:w="3544"/>
        <w:gridCol w:w="567"/>
        <w:gridCol w:w="4252"/>
      </w:tblGrid>
      <w:tr w:rsidR="00553FF2" w:rsidRPr="00553FF2" w14:paraId="6B0E2ABC" w14:textId="77777777" w:rsidTr="00AE00F5">
        <w:tc>
          <w:tcPr>
            <w:tcW w:w="3544" w:type="dxa"/>
          </w:tcPr>
          <w:p w14:paraId="127E4896" w14:textId="77777777" w:rsidR="00553FF2" w:rsidRPr="00AE00F5" w:rsidRDefault="00553FF2">
            <w:pPr>
              <w:pStyle w:val="NormalIndent"/>
              <w:ind w:left="0"/>
              <w:rPr>
                <w:rFonts w:ascii="Avenir Book" w:hAnsi="Avenir Book"/>
                <w:sz w:val="21"/>
                <w:szCs w:val="21"/>
              </w:rPr>
            </w:pPr>
            <w:r w:rsidRPr="00AE00F5">
              <w:rPr>
                <w:rFonts w:ascii="Avenir Book" w:hAnsi="Avenir Book"/>
                <w:sz w:val="21"/>
                <w:szCs w:val="21"/>
              </w:rPr>
              <w:t xml:space="preserve">Signed for and on behalf of </w:t>
            </w:r>
          </w:p>
          <w:p w14:paraId="11B36961" w14:textId="77777777" w:rsidR="00553FF2" w:rsidRPr="00AE00F5" w:rsidRDefault="00553FF2">
            <w:pPr>
              <w:pStyle w:val="NormalIndent"/>
              <w:ind w:left="0"/>
              <w:rPr>
                <w:rFonts w:ascii="Avenir Book" w:hAnsi="Avenir Book"/>
                <w:sz w:val="21"/>
                <w:szCs w:val="21"/>
              </w:rPr>
            </w:pPr>
          </w:p>
          <w:p w14:paraId="2ADE5B46" w14:textId="77777777" w:rsidR="00553FF2" w:rsidRPr="00AE00F5" w:rsidRDefault="00553FF2">
            <w:pPr>
              <w:pStyle w:val="NormalIndent"/>
              <w:ind w:left="0"/>
              <w:rPr>
                <w:rFonts w:ascii="Avenir Book" w:hAnsi="Avenir Book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F604647" w14:textId="77777777" w:rsidR="00553FF2" w:rsidRPr="00AE00F5" w:rsidRDefault="00553FF2">
            <w:pPr>
              <w:pStyle w:val="NormalIndent"/>
              <w:ind w:left="0"/>
              <w:rPr>
                <w:rFonts w:ascii="Avenir Book" w:hAnsi="Avenir Book"/>
                <w:sz w:val="21"/>
                <w:szCs w:val="21"/>
              </w:rPr>
            </w:pPr>
          </w:p>
        </w:tc>
        <w:tc>
          <w:tcPr>
            <w:tcW w:w="4252" w:type="dxa"/>
          </w:tcPr>
          <w:p w14:paraId="1B74CDF7" w14:textId="77777777" w:rsidR="00553FF2" w:rsidRPr="00AE00F5" w:rsidRDefault="00553FF2">
            <w:pPr>
              <w:pStyle w:val="NormalIndent"/>
              <w:ind w:left="0"/>
              <w:rPr>
                <w:rFonts w:ascii="Avenir Book" w:hAnsi="Avenir Book"/>
                <w:sz w:val="21"/>
                <w:szCs w:val="21"/>
              </w:rPr>
            </w:pPr>
            <w:r w:rsidRPr="00AE00F5">
              <w:rPr>
                <w:rFonts w:ascii="Avenir Book" w:hAnsi="Avenir Book"/>
                <w:sz w:val="21"/>
                <w:szCs w:val="21"/>
              </w:rPr>
              <w:t>(ABN)</w:t>
            </w:r>
          </w:p>
        </w:tc>
      </w:tr>
      <w:tr w:rsidR="00553FF2" w:rsidRPr="00553FF2" w14:paraId="3934F2E0" w14:textId="77777777" w:rsidTr="00AE00F5">
        <w:tc>
          <w:tcPr>
            <w:tcW w:w="3544" w:type="dxa"/>
          </w:tcPr>
          <w:p w14:paraId="7B687058" w14:textId="77777777" w:rsidR="00553FF2" w:rsidRPr="00AE00F5" w:rsidRDefault="00553FF2">
            <w:pPr>
              <w:pStyle w:val="NormalIndent"/>
              <w:ind w:left="0"/>
              <w:rPr>
                <w:rFonts w:ascii="Avenir Book" w:hAnsi="Avenir Book"/>
                <w:sz w:val="21"/>
                <w:szCs w:val="21"/>
              </w:rPr>
            </w:pPr>
            <w:r w:rsidRPr="00AE00F5">
              <w:rPr>
                <w:rFonts w:ascii="Avenir Book" w:hAnsi="Avenir Book"/>
                <w:sz w:val="21"/>
                <w:szCs w:val="21"/>
              </w:rPr>
              <w:t xml:space="preserve">Signature of witness </w:t>
            </w:r>
          </w:p>
          <w:p w14:paraId="70AAE68A" w14:textId="77777777" w:rsidR="00553FF2" w:rsidRPr="00AE00F5" w:rsidRDefault="00553FF2">
            <w:pPr>
              <w:pStyle w:val="NormalIndent"/>
              <w:ind w:left="0"/>
              <w:rPr>
                <w:rFonts w:ascii="Avenir Book" w:hAnsi="Avenir Book"/>
                <w:sz w:val="21"/>
                <w:szCs w:val="21"/>
              </w:rPr>
            </w:pPr>
          </w:p>
          <w:p w14:paraId="675B1EA9" w14:textId="77777777" w:rsidR="00553FF2" w:rsidRPr="00AE00F5" w:rsidRDefault="00553FF2">
            <w:pPr>
              <w:pStyle w:val="NormalIndent"/>
              <w:ind w:left="0"/>
              <w:rPr>
                <w:rFonts w:ascii="Avenir Book" w:hAnsi="Avenir Book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DB43434" w14:textId="77777777" w:rsidR="00553FF2" w:rsidRPr="00AE00F5" w:rsidRDefault="00553FF2">
            <w:pPr>
              <w:pStyle w:val="NormalIndent"/>
              <w:ind w:left="0"/>
              <w:rPr>
                <w:rFonts w:ascii="Avenir Book" w:hAnsi="Avenir Book"/>
                <w:sz w:val="21"/>
                <w:szCs w:val="21"/>
              </w:rPr>
            </w:pPr>
          </w:p>
        </w:tc>
        <w:tc>
          <w:tcPr>
            <w:tcW w:w="4252" w:type="dxa"/>
          </w:tcPr>
          <w:p w14:paraId="75437D90" w14:textId="77777777" w:rsidR="00553FF2" w:rsidRPr="00AE00F5" w:rsidRDefault="00553FF2">
            <w:pPr>
              <w:pStyle w:val="NormalIndent"/>
              <w:ind w:left="0"/>
              <w:rPr>
                <w:rFonts w:ascii="Avenir Book" w:hAnsi="Avenir Book"/>
                <w:sz w:val="21"/>
                <w:szCs w:val="21"/>
              </w:rPr>
            </w:pPr>
            <w:r w:rsidRPr="00AE00F5">
              <w:rPr>
                <w:rFonts w:ascii="Avenir Book" w:hAnsi="Avenir Book"/>
                <w:sz w:val="21"/>
                <w:szCs w:val="21"/>
              </w:rPr>
              <w:t>Signature of attorney</w:t>
            </w:r>
          </w:p>
        </w:tc>
      </w:tr>
    </w:tbl>
    <w:p w14:paraId="177BB0DF" w14:textId="643C1E84" w:rsidR="2FF9698F" w:rsidRDefault="2FF9698F"/>
    <w:p w14:paraId="2BD66C81" w14:textId="538B34DA" w:rsidR="2FF9698F" w:rsidRDefault="2FF9698F" w:rsidP="2FF9698F">
      <w:pPr>
        <w:pStyle w:val="Body"/>
      </w:pPr>
    </w:p>
    <w:p w14:paraId="522DC4E7" w14:textId="25EAF32C" w:rsidR="0069366E" w:rsidRDefault="00553FF2" w:rsidP="00AE00F5">
      <w:pPr>
        <w:pStyle w:val="Heading1"/>
      </w:pPr>
      <w:r>
        <w:br w:type="column"/>
      </w:r>
      <w:bookmarkStart w:id="4" w:name="_Ref206591516"/>
      <w:r w:rsidR="00876FDC">
        <w:lastRenderedPageBreak/>
        <w:t>Response Schedule</w:t>
      </w:r>
      <w:bookmarkEnd w:id="3"/>
      <w:bookmarkEnd w:id="4"/>
    </w:p>
    <w:tbl>
      <w:tblPr>
        <w:tblStyle w:val="TableGrid"/>
        <w:tblW w:w="10349" w:type="dxa"/>
        <w:tblInd w:w="-289" w:type="dxa"/>
        <w:tblLook w:val="04A0" w:firstRow="1" w:lastRow="0" w:firstColumn="1" w:lastColumn="0" w:noHBand="0" w:noVBand="1"/>
      </w:tblPr>
      <w:tblGrid>
        <w:gridCol w:w="4112"/>
        <w:gridCol w:w="6237"/>
      </w:tblGrid>
      <w:tr w:rsidR="0069366E" w14:paraId="6C8339B8" w14:textId="77777777" w:rsidTr="1CD1E6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112" w:type="dxa"/>
          </w:tcPr>
          <w:p w14:paraId="01808AF8" w14:textId="3E2F2969" w:rsidR="0069366E" w:rsidRPr="00AE00F5" w:rsidRDefault="00C51627" w:rsidP="00ED7762">
            <w:pPr>
              <w:pStyle w:val="Body"/>
              <w:rPr>
                <w:b/>
                <w:bCs/>
              </w:rPr>
            </w:pPr>
            <w:r w:rsidRPr="00AE00F5">
              <w:rPr>
                <w:b/>
                <w:bCs/>
              </w:rPr>
              <w:t>Description</w:t>
            </w:r>
          </w:p>
        </w:tc>
        <w:tc>
          <w:tcPr>
            <w:tcW w:w="6237" w:type="dxa"/>
          </w:tcPr>
          <w:p w14:paraId="3B5FFD3F" w14:textId="4C677E07" w:rsidR="0069366E" w:rsidRPr="00AE00F5" w:rsidRDefault="0069366E" w:rsidP="00ED7762">
            <w:pPr>
              <w:pStyle w:val="Body"/>
              <w:rPr>
                <w:b/>
                <w:bCs/>
              </w:rPr>
            </w:pPr>
            <w:r w:rsidRPr="00AE00F5">
              <w:rPr>
                <w:b/>
                <w:bCs/>
              </w:rPr>
              <w:t>Response</w:t>
            </w:r>
          </w:p>
        </w:tc>
      </w:tr>
      <w:tr w:rsidR="0069366E" w14:paraId="57C103F9" w14:textId="77777777" w:rsidTr="1CD1E610">
        <w:tc>
          <w:tcPr>
            <w:tcW w:w="4112" w:type="dxa"/>
          </w:tcPr>
          <w:p w14:paraId="3EA7117C" w14:textId="2AE68A8A" w:rsidR="0069366E" w:rsidRDefault="0069366E" w:rsidP="00F46FF8">
            <w:pPr>
              <w:pStyle w:val="Body"/>
              <w:spacing w:after="60"/>
            </w:pPr>
            <w:r>
              <w:t xml:space="preserve">Name of </w:t>
            </w:r>
            <w:r w:rsidR="000A6B2B">
              <w:t>o</w:t>
            </w:r>
            <w:r>
              <w:t>rganisation</w:t>
            </w:r>
          </w:p>
        </w:tc>
        <w:tc>
          <w:tcPr>
            <w:tcW w:w="6237" w:type="dxa"/>
          </w:tcPr>
          <w:p w14:paraId="2A569C90" w14:textId="3299B5A4" w:rsidR="0069366E" w:rsidRDefault="00184EBE" w:rsidP="00F46FF8">
            <w:pPr>
              <w:pStyle w:val="Body"/>
              <w:spacing w:after="60"/>
            </w:pPr>
            <w:r w:rsidRPr="00AE00F5">
              <w:rPr>
                <w:i/>
                <w:iCs/>
                <w:color w:val="FF0000"/>
              </w:rPr>
              <w:t>[Respondent to complete]</w:t>
            </w:r>
          </w:p>
        </w:tc>
      </w:tr>
      <w:tr w:rsidR="00184EBE" w14:paraId="30359843" w14:textId="77777777" w:rsidTr="1CD1E610">
        <w:tc>
          <w:tcPr>
            <w:tcW w:w="4112" w:type="dxa"/>
          </w:tcPr>
          <w:p w14:paraId="13EBE362" w14:textId="0FF99815" w:rsidR="00184EBE" w:rsidRDefault="00184EBE" w:rsidP="00F46FF8">
            <w:pPr>
              <w:pStyle w:val="Body"/>
              <w:spacing w:after="60"/>
            </w:pPr>
            <w:r>
              <w:t xml:space="preserve">Name and contact details for key contact to receive correspondence in respect to the EOI </w:t>
            </w:r>
          </w:p>
        </w:tc>
        <w:tc>
          <w:tcPr>
            <w:tcW w:w="6237" w:type="dxa"/>
          </w:tcPr>
          <w:p w14:paraId="5B7EF2CD" w14:textId="63CBD0BD" w:rsidR="00184EBE" w:rsidRPr="00AE00F5" w:rsidRDefault="00184EBE" w:rsidP="00F46FF8">
            <w:pPr>
              <w:pStyle w:val="Body"/>
              <w:spacing w:after="60"/>
              <w:rPr>
                <w:i/>
                <w:iCs/>
                <w:color w:val="FF0000"/>
              </w:rPr>
            </w:pPr>
            <w:r w:rsidRPr="00AE00F5">
              <w:rPr>
                <w:i/>
                <w:iCs/>
                <w:color w:val="FF0000"/>
              </w:rPr>
              <w:t>[Respondent to complete]</w:t>
            </w:r>
          </w:p>
        </w:tc>
      </w:tr>
      <w:tr w:rsidR="0069366E" w14:paraId="2B5B8C3D" w14:textId="77777777" w:rsidTr="1CD1E610">
        <w:tc>
          <w:tcPr>
            <w:tcW w:w="4112" w:type="dxa"/>
          </w:tcPr>
          <w:p w14:paraId="09BF4D9D" w14:textId="0EA8B32B" w:rsidR="00153FB8" w:rsidRDefault="009159F5" w:rsidP="00F46FF8">
            <w:pPr>
              <w:pStyle w:val="Body"/>
              <w:spacing w:after="60"/>
            </w:pPr>
            <w:r>
              <w:t xml:space="preserve">Indicate the </w:t>
            </w:r>
            <w:r w:rsidR="005721A2">
              <w:t>Non-Residential Space</w:t>
            </w:r>
            <w:r w:rsidR="006D34DB">
              <w:t>/s</w:t>
            </w:r>
            <w:r w:rsidR="0069366E">
              <w:t xml:space="preserve"> your organisation is</w:t>
            </w:r>
            <w:r>
              <w:t xml:space="preserve"> </w:t>
            </w:r>
            <w:r w:rsidR="0069366E">
              <w:t>interested in</w:t>
            </w:r>
            <w:r w:rsidR="00F46FF8">
              <w:t>:</w:t>
            </w:r>
          </w:p>
          <w:p w14:paraId="1A7FD442" w14:textId="6AA44C47" w:rsidR="009159F5" w:rsidRDefault="0069366E" w:rsidP="00F46FF8">
            <w:pPr>
              <w:pStyle w:val="Body"/>
              <w:spacing w:after="60"/>
            </w:pPr>
            <w:r>
              <w:t>A or B or</w:t>
            </w:r>
            <w:r w:rsidR="0047343B">
              <w:t xml:space="preserve"> </w:t>
            </w:r>
            <w:r>
              <w:t>Both</w:t>
            </w:r>
          </w:p>
        </w:tc>
        <w:tc>
          <w:tcPr>
            <w:tcW w:w="6237" w:type="dxa"/>
          </w:tcPr>
          <w:p w14:paraId="34FEBB13" w14:textId="4929F258" w:rsidR="0069366E" w:rsidRDefault="00184EBE" w:rsidP="00F46FF8">
            <w:pPr>
              <w:pStyle w:val="Body"/>
              <w:spacing w:after="60"/>
            </w:pPr>
            <w:r w:rsidRPr="00AE00F5">
              <w:rPr>
                <w:i/>
                <w:iCs/>
                <w:color w:val="FF0000"/>
              </w:rPr>
              <w:t>[Respondent to complete]</w:t>
            </w:r>
          </w:p>
        </w:tc>
      </w:tr>
      <w:tr w:rsidR="0069366E" w14:paraId="066EE356" w14:textId="77777777" w:rsidTr="1CD1E610">
        <w:tc>
          <w:tcPr>
            <w:tcW w:w="4112" w:type="dxa"/>
          </w:tcPr>
          <w:p w14:paraId="00513F6E" w14:textId="1B9F43BF" w:rsidR="0069366E" w:rsidRDefault="007007A4" w:rsidP="00F46FF8">
            <w:pPr>
              <w:pStyle w:val="Body"/>
              <w:spacing w:after="60"/>
            </w:pPr>
            <w:r>
              <w:t xml:space="preserve">Provide </w:t>
            </w:r>
            <w:r w:rsidR="00184EBE">
              <w:t>a brief</w:t>
            </w:r>
            <w:r>
              <w:t xml:space="preserve"> overview of </w:t>
            </w:r>
            <w:r w:rsidR="00E25945">
              <w:t xml:space="preserve">your intended use </w:t>
            </w:r>
            <w:r w:rsidR="00184EBE">
              <w:t xml:space="preserve">of the </w:t>
            </w:r>
            <w:r w:rsidR="00327446">
              <w:t>Non-Residential Spaces</w:t>
            </w:r>
          </w:p>
        </w:tc>
        <w:tc>
          <w:tcPr>
            <w:tcW w:w="6237" w:type="dxa"/>
          </w:tcPr>
          <w:p w14:paraId="47FB1559" w14:textId="6942EBB7" w:rsidR="0069366E" w:rsidRDefault="00184EBE" w:rsidP="00F46FF8">
            <w:pPr>
              <w:pStyle w:val="Body"/>
              <w:spacing w:after="60"/>
            </w:pPr>
            <w:r w:rsidRPr="00AE00F5">
              <w:rPr>
                <w:i/>
                <w:iCs/>
                <w:color w:val="FF0000"/>
              </w:rPr>
              <w:t>[Respondent to complete]</w:t>
            </w:r>
          </w:p>
        </w:tc>
      </w:tr>
      <w:tr w:rsidR="00CD5DDB" w14:paraId="0C8B1609" w14:textId="77777777" w:rsidTr="1CD1E610">
        <w:tc>
          <w:tcPr>
            <w:tcW w:w="4112" w:type="dxa"/>
          </w:tcPr>
          <w:p w14:paraId="7496A805" w14:textId="025AA250" w:rsidR="006331D6" w:rsidRPr="00AE00F5" w:rsidRDefault="00CD5DDB" w:rsidP="00F46FF8">
            <w:pPr>
              <w:pStyle w:val="Body"/>
              <w:spacing w:after="60"/>
              <w:rPr>
                <w:b/>
                <w:bCs/>
              </w:rPr>
            </w:pPr>
            <w:r w:rsidRPr="00AE00F5">
              <w:rPr>
                <w:b/>
                <w:bCs/>
              </w:rPr>
              <w:t xml:space="preserve">Criteria 1: </w:t>
            </w:r>
            <w:r w:rsidR="006331D6" w:rsidRPr="00AE00F5">
              <w:rPr>
                <w:b/>
                <w:bCs/>
              </w:rPr>
              <w:t xml:space="preserve">Local </w:t>
            </w:r>
            <w:r w:rsidR="00C51627" w:rsidRPr="00AE00F5">
              <w:rPr>
                <w:b/>
                <w:bCs/>
              </w:rPr>
              <w:t>c</w:t>
            </w:r>
            <w:r w:rsidR="006331D6" w:rsidRPr="00AE00F5">
              <w:rPr>
                <w:b/>
                <w:bCs/>
              </w:rPr>
              <w:t xml:space="preserve">ommunity at the </w:t>
            </w:r>
            <w:r w:rsidR="00C51627" w:rsidRPr="00AE00F5">
              <w:rPr>
                <w:b/>
                <w:bCs/>
              </w:rPr>
              <w:t>c</w:t>
            </w:r>
            <w:r w:rsidR="006331D6" w:rsidRPr="00AE00F5">
              <w:rPr>
                <w:b/>
                <w:bCs/>
              </w:rPr>
              <w:t>entre</w:t>
            </w:r>
          </w:p>
          <w:p w14:paraId="5D26E9A8" w14:textId="5E1F6C26" w:rsidR="00CD5DDB" w:rsidRDefault="00CD5DDB" w:rsidP="00F46FF8">
            <w:pPr>
              <w:pStyle w:val="Body"/>
              <w:spacing w:after="60"/>
            </w:pPr>
            <w:r>
              <w:t>Describe your organisation’s connection to the local community and</w:t>
            </w:r>
            <w:r w:rsidR="007B0BED">
              <w:t xml:space="preserve"> / or</w:t>
            </w:r>
            <w:r>
              <w:t xml:space="preserve"> how the use of th</w:t>
            </w:r>
            <w:r w:rsidR="007B0BED">
              <w:t>e Non-Residential Space</w:t>
            </w:r>
            <w:r>
              <w:t xml:space="preserve"> </w:t>
            </w:r>
            <w:r w:rsidR="00AF1CC1">
              <w:t>supports</w:t>
            </w:r>
            <w:r w:rsidR="035FD4C9">
              <w:t xml:space="preserve"> and benefits</w:t>
            </w:r>
            <w:r w:rsidR="00AF1CC1">
              <w:t xml:space="preserve"> the local community</w:t>
            </w:r>
            <w:r>
              <w:t>?</w:t>
            </w:r>
          </w:p>
          <w:p w14:paraId="6929F8E4" w14:textId="2BE6BE70" w:rsidR="008E78E0" w:rsidRDefault="008E78E0" w:rsidP="00F46FF8">
            <w:pPr>
              <w:pStyle w:val="Body"/>
              <w:spacing w:after="60"/>
            </w:pPr>
            <w:r>
              <w:t>Provide</w:t>
            </w:r>
            <w:r w:rsidR="0058370A">
              <w:t xml:space="preserve"> </w:t>
            </w:r>
            <w:r w:rsidR="00D42F81">
              <w:t xml:space="preserve">information on how your organisation, through having access to one or more of the spaces, could support the new residents </w:t>
            </w:r>
            <w:r w:rsidR="008904D5">
              <w:t>of Banksia Gardens</w:t>
            </w:r>
          </w:p>
        </w:tc>
        <w:tc>
          <w:tcPr>
            <w:tcW w:w="6237" w:type="dxa"/>
          </w:tcPr>
          <w:p w14:paraId="0A3E212B" w14:textId="4759ABD7" w:rsidR="00CD5DDB" w:rsidRPr="00AE00F5" w:rsidRDefault="00184EBE" w:rsidP="00F46FF8">
            <w:pPr>
              <w:pStyle w:val="Body"/>
              <w:spacing w:after="60"/>
              <w:rPr>
                <w:i/>
                <w:iCs/>
                <w:color w:val="FF0000"/>
              </w:rPr>
            </w:pPr>
            <w:r w:rsidRPr="00AE00F5">
              <w:rPr>
                <w:i/>
                <w:iCs/>
                <w:color w:val="FF0000"/>
              </w:rPr>
              <w:t>[Respondent to complete]</w:t>
            </w:r>
          </w:p>
        </w:tc>
      </w:tr>
      <w:tr w:rsidR="00130463" w14:paraId="700B73D6" w14:textId="77777777" w:rsidTr="1CD1E610">
        <w:tc>
          <w:tcPr>
            <w:tcW w:w="4112" w:type="dxa"/>
          </w:tcPr>
          <w:p w14:paraId="06E103FC" w14:textId="77777777" w:rsidR="00130463" w:rsidRPr="00E71DB9" w:rsidRDefault="00130463" w:rsidP="00F46FF8">
            <w:pPr>
              <w:pStyle w:val="Body"/>
              <w:spacing w:after="60"/>
            </w:pPr>
            <w:r w:rsidRPr="00E71DB9">
              <w:rPr>
                <w:b/>
                <w:bCs/>
              </w:rPr>
              <w:t>Criteria 2: Ability to form partnerships with Community Housing Organisations</w:t>
            </w:r>
          </w:p>
          <w:p w14:paraId="45B4F68B" w14:textId="1551E22A" w:rsidR="00130463" w:rsidRPr="00E71DB9" w:rsidRDefault="00130463" w:rsidP="00F46FF8">
            <w:pPr>
              <w:pStyle w:val="Body"/>
              <w:spacing w:after="60"/>
            </w:pPr>
            <w:r w:rsidRPr="00E71DB9">
              <w:t>Describe existing partnerships you have with community housing organisations.</w:t>
            </w:r>
          </w:p>
          <w:p w14:paraId="13C4E081" w14:textId="77777777" w:rsidR="00130463" w:rsidRPr="00E71DB9" w:rsidRDefault="00130463" w:rsidP="00F46FF8">
            <w:pPr>
              <w:pStyle w:val="Body"/>
              <w:spacing w:after="60"/>
            </w:pPr>
            <w:r w:rsidRPr="00E71DB9">
              <w:t>Describe partnerships you may have formed in developing this response to the EOI.</w:t>
            </w:r>
          </w:p>
          <w:p w14:paraId="01674D24" w14:textId="51C9875C" w:rsidR="00130463" w:rsidRPr="00E71DB9" w:rsidRDefault="00023F02" w:rsidP="00F46FF8">
            <w:pPr>
              <w:pStyle w:val="Body"/>
              <w:spacing w:after="60"/>
            </w:pPr>
            <w:r w:rsidRPr="00E71DB9">
              <w:t>Provide information on how these partnerships would operate in relation to this site.</w:t>
            </w:r>
          </w:p>
        </w:tc>
        <w:tc>
          <w:tcPr>
            <w:tcW w:w="6237" w:type="dxa"/>
          </w:tcPr>
          <w:p w14:paraId="730709AF" w14:textId="41D2417D" w:rsidR="00130463" w:rsidRPr="00AE00F5" w:rsidRDefault="00130463" w:rsidP="00F46FF8">
            <w:pPr>
              <w:pStyle w:val="Body"/>
              <w:spacing w:after="60"/>
              <w:rPr>
                <w:i/>
                <w:iCs/>
                <w:color w:val="FF0000"/>
              </w:rPr>
            </w:pPr>
            <w:r w:rsidRPr="00AE00F5">
              <w:rPr>
                <w:i/>
                <w:iCs/>
                <w:color w:val="FF0000"/>
              </w:rPr>
              <w:t>[Respondent to complete]</w:t>
            </w:r>
          </w:p>
        </w:tc>
      </w:tr>
      <w:tr w:rsidR="00130463" w14:paraId="6DCFE1FC" w14:textId="77777777" w:rsidTr="1CD1E610">
        <w:tc>
          <w:tcPr>
            <w:tcW w:w="4112" w:type="dxa"/>
          </w:tcPr>
          <w:p w14:paraId="47BF86D2" w14:textId="0C929C6A" w:rsidR="00130463" w:rsidRDefault="00130463" w:rsidP="00F46FF8">
            <w:pPr>
              <w:pStyle w:val="Body"/>
              <w:spacing w:after="60"/>
              <w:rPr>
                <w:b/>
                <w:bCs/>
              </w:rPr>
            </w:pPr>
            <w:r>
              <w:rPr>
                <w:b/>
                <w:bCs/>
              </w:rPr>
              <w:t xml:space="preserve">Criteria </w:t>
            </w:r>
            <w:r w:rsidR="00CE2382">
              <w:rPr>
                <w:b/>
                <w:bCs/>
              </w:rPr>
              <w:t>3</w:t>
            </w:r>
            <w:r>
              <w:rPr>
                <w:b/>
                <w:bCs/>
              </w:rPr>
              <w:t>: Rental contribution and lease terms</w:t>
            </w:r>
          </w:p>
          <w:p w14:paraId="5CDE983F" w14:textId="712B3708" w:rsidR="00130463" w:rsidRPr="00AE00F5" w:rsidRDefault="00130463" w:rsidP="00F46FF8">
            <w:pPr>
              <w:pStyle w:val="Body"/>
              <w:spacing w:after="60"/>
            </w:pPr>
            <w:r w:rsidRPr="00AE00F5">
              <w:t xml:space="preserve">Provide information on </w:t>
            </w:r>
            <w:r>
              <w:t xml:space="preserve">your proposed </w:t>
            </w:r>
            <w:r w:rsidRPr="00AE00F5">
              <w:t>indicative lease terms</w:t>
            </w:r>
          </w:p>
        </w:tc>
        <w:tc>
          <w:tcPr>
            <w:tcW w:w="6237" w:type="dxa"/>
          </w:tcPr>
          <w:p w14:paraId="33A5C4F9" w14:textId="241C6CC5" w:rsidR="00130463" w:rsidRDefault="00130463" w:rsidP="00F46FF8">
            <w:pPr>
              <w:pStyle w:val="Body"/>
              <w:spacing w:after="60"/>
              <w:rPr>
                <w:i/>
                <w:iCs/>
                <w:color w:val="FF0000"/>
              </w:rPr>
            </w:pPr>
            <w:r>
              <w:t xml:space="preserve">Proposed lease start date: </w:t>
            </w:r>
            <w:r w:rsidRPr="000011A9">
              <w:rPr>
                <w:i/>
                <w:iCs/>
                <w:color w:val="FF0000"/>
              </w:rPr>
              <w:t xml:space="preserve">[Respondent </w:t>
            </w:r>
            <w:r>
              <w:rPr>
                <w:i/>
                <w:iCs/>
                <w:color w:val="FF0000"/>
              </w:rPr>
              <w:t>to complete. This date must be no earlier than 1 July 2026]</w:t>
            </w:r>
          </w:p>
          <w:p w14:paraId="6B2ABCF5" w14:textId="0CF9D934" w:rsidR="00130463" w:rsidRDefault="00130463" w:rsidP="00F46FF8">
            <w:pPr>
              <w:pStyle w:val="Body"/>
              <w:spacing w:after="60"/>
            </w:pPr>
            <w:r>
              <w:t xml:space="preserve">Proposed lease end date: </w:t>
            </w:r>
            <w:r w:rsidRPr="000011A9">
              <w:rPr>
                <w:i/>
                <w:iCs/>
                <w:color w:val="FF0000"/>
              </w:rPr>
              <w:t xml:space="preserve">[Respondent </w:t>
            </w:r>
            <w:r>
              <w:rPr>
                <w:i/>
                <w:iCs/>
                <w:color w:val="FF0000"/>
              </w:rPr>
              <w:t>to complete]</w:t>
            </w:r>
          </w:p>
          <w:p w14:paraId="12C82E3C" w14:textId="3DD2A132" w:rsidR="00130463" w:rsidRDefault="00130463" w:rsidP="00F46FF8">
            <w:pPr>
              <w:pStyle w:val="Body"/>
              <w:spacing w:after="60"/>
            </w:pPr>
            <w:r>
              <w:t xml:space="preserve">Proposed extension or renewal options: </w:t>
            </w:r>
            <w:r w:rsidRPr="000011A9">
              <w:rPr>
                <w:i/>
                <w:iCs/>
                <w:color w:val="FF0000"/>
              </w:rPr>
              <w:t xml:space="preserve">[Respondent </w:t>
            </w:r>
            <w:r>
              <w:rPr>
                <w:i/>
                <w:iCs/>
                <w:color w:val="FF0000"/>
              </w:rPr>
              <w:t>to complete if applicable, otherwise include Not Proposed]</w:t>
            </w:r>
          </w:p>
          <w:p w14:paraId="282783C8" w14:textId="5331BD31" w:rsidR="00130463" w:rsidRDefault="00130463" w:rsidP="00F46FF8">
            <w:pPr>
              <w:pStyle w:val="Body"/>
              <w:spacing w:after="60"/>
              <w:rPr>
                <w:i/>
                <w:iCs/>
                <w:color w:val="FF0000"/>
              </w:rPr>
            </w:pPr>
            <w:r>
              <w:t xml:space="preserve">Proposed base rent (ex-GST): </w:t>
            </w:r>
            <w:r w:rsidRPr="00AE00F5">
              <w:rPr>
                <w:i/>
                <w:iCs/>
                <w:color w:val="FF0000"/>
              </w:rPr>
              <w:t xml:space="preserve">[Respondent </w:t>
            </w:r>
            <w:r>
              <w:rPr>
                <w:i/>
                <w:iCs/>
                <w:color w:val="FF0000"/>
              </w:rPr>
              <w:t xml:space="preserve">to complete. Please clearly state the unit of measure. For example, $ </w:t>
            </w:r>
            <w:r w:rsidRPr="00AE00F5">
              <w:rPr>
                <w:i/>
                <w:iCs/>
                <w:color w:val="FF0000"/>
              </w:rPr>
              <w:t xml:space="preserve">per sqm NLA </w:t>
            </w:r>
            <w:r>
              <w:rPr>
                <w:i/>
                <w:iCs/>
                <w:color w:val="FF0000"/>
              </w:rPr>
              <w:t>per annum.]</w:t>
            </w:r>
          </w:p>
          <w:p w14:paraId="3164DAF4" w14:textId="6883301A" w:rsidR="00130463" w:rsidRPr="001D3ECA" w:rsidRDefault="00130463" w:rsidP="00F46FF8">
            <w:pPr>
              <w:pStyle w:val="Body"/>
              <w:spacing w:after="60"/>
            </w:pPr>
            <w:r w:rsidRPr="00AE00F5">
              <w:t xml:space="preserve">Proposed security deposit: </w:t>
            </w:r>
            <w:r w:rsidRPr="000011A9">
              <w:rPr>
                <w:i/>
                <w:iCs/>
                <w:color w:val="FF0000"/>
              </w:rPr>
              <w:t xml:space="preserve">[Respondent </w:t>
            </w:r>
            <w:r>
              <w:rPr>
                <w:i/>
                <w:iCs/>
                <w:color w:val="FF0000"/>
              </w:rPr>
              <w:t>to complete.  This should be expressed as weeks of base rent]</w:t>
            </w:r>
          </w:p>
          <w:p w14:paraId="304F89E2" w14:textId="77777777" w:rsidR="00130463" w:rsidRDefault="00130463" w:rsidP="00F46FF8">
            <w:pPr>
              <w:pStyle w:val="Body"/>
              <w:spacing w:after="60"/>
              <w:rPr>
                <w:i/>
                <w:iCs/>
                <w:color w:val="FF0000"/>
              </w:rPr>
            </w:pPr>
            <w:r>
              <w:t xml:space="preserve">Outgoings: </w:t>
            </w:r>
            <w:r w:rsidRPr="000011A9">
              <w:rPr>
                <w:i/>
                <w:iCs/>
                <w:color w:val="FF0000"/>
              </w:rPr>
              <w:t xml:space="preserve">[Respondent </w:t>
            </w:r>
            <w:r>
              <w:rPr>
                <w:i/>
                <w:iCs/>
                <w:color w:val="FF0000"/>
              </w:rPr>
              <w:t>to confirm its understanding that outgoings will be applicable]</w:t>
            </w:r>
          </w:p>
          <w:p w14:paraId="62839AA0" w14:textId="63636BB5" w:rsidR="00130463" w:rsidRPr="00AE00F5" w:rsidRDefault="00130463" w:rsidP="00F46FF8">
            <w:pPr>
              <w:pStyle w:val="Body"/>
              <w:spacing w:after="60"/>
              <w:rPr>
                <w:i/>
                <w:iCs/>
                <w:color w:val="FF0000"/>
              </w:rPr>
            </w:pPr>
            <w:r w:rsidRPr="00AE00F5">
              <w:t>Other:</w:t>
            </w:r>
            <w:r w:rsidRPr="000011A9">
              <w:rPr>
                <w:i/>
                <w:iCs/>
                <w:color w:val="FF0000"/>
              </w:rPr>
              <w:t xml:space="preserve"> [Respondent </w:t>
            </w:r>
            <w:r>
              <w:rPr>
                <w:i/>
                <w:iCs/>
                <w:color w:val="FF0000"/>
              </w:rPr>
              <w:t>to complete as applicable]</w:t>
            </w:r>
          </w:p>
        </w:tc>
      </w:tr>
      <w:tr w:rsidR="00130463" w14:paraId="50BF24F5" w14:textId="77777777" w:rsidTr="1CD1E610">
        <w:tc>
          <w:tcPr>
            <w:tcW w:w="4112" w:type="dxa"/>
          </w:tcPr>
          <w:p w14:paraId="180F7283" w14:textId="3203FD58" w:rsidR="00130463" w:rsidRPr="00AE00F5" w:rsidRDefault="00130463" w:rsidP="00F46FF8">
            <w:pPr>
              <w:pStyle w:val="Body"/>
              <w:spacing w:after="60"/>
              <w:rPr>
                <w:b/>
                <w:bCs/>
              </w:rPr>
            </w:pPr>
            <w:r w:rsidRPr="00AE00F5">
              <w:rPr>
                <w:b/>
                <w:bCs/>
              </w:rPr>
              <w:t xml:space="preserve">Criteria </w:t>
            </w:r>
            <w:r w:rsidR="00CE2382">
              <w:rPr>
                <w:b/>
                <w:bCs/>
              </w:rPr>
              <w:t>4</w:t>
            </w:r>
            <w:r w:rsidRPr="00AE00F5">
              <w:rPr>
                <w:b/>
                <w:bCs/>
              </w:rPr>
              <w:t>: Financial sustainability</w:t>
            </w:r>
          </w:p>
          <w:p w14:paraId="04B50D89" w14:textId="637D42A2" w:rsidR="00130463" w:rsidRDefault="00130463" w:rsidP="00F46FF8">
            <w:pPr>
              <w:pStyle w:val="Body"/>
              <w:spacing w:after="60"/>
            </w:pPr>
            <w:r>
              <w:t>Describe your organisation’s financial capacity and ability to sustain all occupancy expenses (rent and outgoings) associated with the Non-Residential Space/s.</w:t>
            </w:r>
          </w:p>
          <w:p w14:paraId="52FE58D9" w14:textId="08D95D29" w:rsidR="00130463" w:rsidRDefault="00130463" w:rsidP="00F46FF8">
            <w:pPr>
              <w:pStyle w:val="Body"/>
              <w:spacing w:after="60"/>
            </w:pPr>
            <w:r>
              <w:lastRenderedPageBreak/>
              <w:t xml:space="preserve">Organisations are invited to submit a draft financial plan or financial statements to support its response to this criteria.  </w:t>
            </w:r>
          </w:p>
        </w:tc>
        <w:tc>
          <w:tcPr>
            <w:tcW w:w="6237" w:type="dxa"/>
          </w:tcPr>
          <w:p w14:paraId="652A7181" w14:textId="034D79CA" w:rsidR="00130463" w:rsidRPr="00AE00F5" w:rsidRDefault="00130463" w:rsidP="00F46FF8">
            <w:pPr>
              <w:pStyle w:val="Body"/>
              <w:spacing w:after="60"/>
              <w:rPr>
                <w:i/>
                <w:iCs/>
                <w:color w:val="FF0000"/>
              </w:rPr>
            </w:pPr>
            <w:r w:rsidRPr="00AE00F5">
              <w:rPr>
                <w:i/>
                <w:iCs/>
                <w:color w:val="FF0000"/>
              </w:rPr>
              <w:lastRenderedPageBreak/>
              <w:t>[Respondent to complete]</w:t>
            </w:r>
          </w:p>
          <w:p w14:paraId="0599C1C1" w14:textId="77777777" w:rsidR="00130463" w:rsidRDefault="00130463" w:rsidP="00F46FF8">
            <w:pPr>
              <w:pStyle w:val="Body"/>
              <w:spacing w:after="60"/>
              <w:rPr>
                <w:i/>
                <w:iCs/>
                <w:color w:val="FF0000"/>
              </w:rPr>
            </w:pPr>
          </w:p>
          <w:p w14:paraId="22A04305" w14:textId="77777777" w:rsidR="00130463" w:rsidRDefault="00130463" w:rsidP="00F46FF8">
            <w:pPr>
              <w:pStyle w:val="Body"/>
              <w:spacing w:after="60"/>
              <w:rPr>
                <w:i/>
                <w:iCs/>
                <w:color w:val="FF0000"/>
              </w:rPr>
            </w:pPr>
          </w:p>
          <w:p w14:paraId="6F5ACE42" w14:textId="21932CEB" w:rsidR="00130463" w:rsidRPr="00AE00F5" w:rsidRDefault="00130463" w:rsidP="00F46FF8">
            <w:pPr>
              <w:pStyle w:val="Body"/>
              <w:spacing w:after="60"/>
              <w:rPr>
                <w:i/>
                <w:iCs/>
                <w:color w:val="FF0000"/>
              </w:rPr>
            </w:pPr>
            <w:r>
              <w:t>An additional attachment has been provided</w:t>
            </w:r>
            <w:r w:rsidRPr="00AE00F5">
              <w:t>:</w:t>
            </w:r>
            <w:r w:rsidRPr="000011A9">
              <w:rPr>
                <w:i/>
                <w:iCs/>
                <w:color w:val="FF0000"/>
              </w:rPr>
              <w:t xml:space="preserve"> [Respondent </w:t>
            </w:r>
            <w:r>
              <w:rPr>
                <w:i/>
                <w:iCs/>
                <w:color w:val="FF0000"/>
              </w:rPr>
              <w:t>to complete Y / N]</w:t>
            </w:r>
          </w:p>
          <w:p w14:paraId="5253BCAD" w14:textId="77777777" w:rsidR="00130463" w:rsidRPr="00AE00F5" w:rsidRDefault="00130463" w:rsidP="00F46FF8">
            <w:pPr>
              <w:pStyle w:val="Body"/>
              <w:spacing w:after="60"/>
              <w:rPr>
                <w:i/>
                <w:iCs/>
                <w:color w:val="FF0000"/>
              </w:rPr>
            </w:pPr>
          </w:p>
          <w:p w14:paraId="02A360A4" w14:textId="7FBA34C6" w:rsidR="00130463" w:rsidRPr="00AE00F5" w:rsidRDefault="00130463" w:rsidP="00F46FF8">
            <w:pPr>
              <w:pStyle w:val="Body"/>
              <w:spacing w:after="60"/>
              <w:rPr>
                <w:i/>
                <w:iCs/>
                <w:color w:val="FF0000"/>
              </w:rPr>
            </w:pPr>
          </w:p>
        </w:tc>
      </w:tr>
    </w:tbl>
    <w:p w14:paraId="14307215" w14:textId="77777777" w:rsidR="0069366E" w:rsidRDefault="0069366E" w:rsidP="00ED7762">
      <w:pPr>
        <w:pStyle w:val="Body"/>
      </w:pPr>
    </w:p>
    <w:p w14:paraId="45DF100B" w14:textId="77777777" w:rsidR="0069366E" w:rsidRPr="002365B4" w:rsidRDefault="0069366E" w:rsidP="00152329">
      <w:pPr>
        <w:pStyle w:val="Body"/>
      </w:pPr>
    </w:p>
    <w:sectPr w:rsidR="0069366E" w:rsidRPr="002365B4" w:rsidSect="00944BE6">
      <w:headerReference w:type="even" r:id="rId16"/>
      <w:headerReference w:type="default" r:id="rId17"/>
      <w:footerReference w:type="even" r:id="rId18"/>
      <w:footerReference w:type="default" r:id="rId19"/>
      <w:pgSz w:w="11906" w:h="16838" w:code="9"/>
      <w:pgMar w:top="1418" w:right="1304" w:bottom="851" w:left="1304" w:header="680" w:footer="567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81DB4F" w14:textId="77777777" w:rsidR="00E61CEF" w:rsidRDefault="00E61CEF">
      <w:r>
        <w:separator/>
      </w:r>
    </w:p>
    <w:p w14:paraId="75C738DE" w14:textId="77777777" w:rsidR="00E61CEF" w:rsidRDefault="00E61CEF"/>
  </w:endnote>
  <w:endnote w:type="continuationSeparator" w:id="0">
    <w:p w14:paraId="2CA98208" w14:textId="77777777" w:rsidR="00E61CEF" w:rsidRDefault="00E61CEF">
      <w:r>
        <w:continuationSeparator/>
      </w:r>
    </w:p>
    <w:p w14:paraId="7DEE4731" w14:textId="77777777" w:rsidR="00E61CEF" w:rsidRDefault="00E61CE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9999999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Book">
    <w:altName w:val="Tw Cen MT"/>
    <w:panose1 w:val="00000000000000000000"/>
    <w:charset w:val="00"/>
    <w:family w:val="swiss"/>
    <w:notTrueType/>
    <w:pitch w:val="variable"/>
    <w:sig w:usb0="80002027" w:usb1="80000000" w:usb2="00000008" w:usb3="00000000" w:csb0="00000041" w:csb1="00000000"/>
  </w:font>
  <w:font w:name="Avenir Medium">
    <w:altName w:val="Calibri"/>
    <w:charset w:val="00"/>
    <w:family w:val="auto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enir Heavy">
    <w:altName w:val="Calibri"/>
    <w:charset w:val="4D"/>
    <w:family w:val="swiss"/>
    <w:pitch w:val="variable"/>
    <w:sig w:usb0="800000AF" w:usb1="5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venir Black">
    <w:altName w:val="Calibri"/>
    <w:charset w:val="4D"/>
    <w:family w:val="swiss"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LIGHT OBLIQUE">
    <w:charset w:val="4D"/>
    <w:family w:val="swiss"/>
    <w:pitch w:val="variable"/>
    <w:sig w:usb0="800000AF" w:usb1="5000204A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 Bold">
    <w:panose1 w:val="020B0704020202020204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4B35E" w14:textId="77777777" w:rsidR="00EB4BC7" w:rsidRDefault="00EB4BC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0" allowOverlap="1" wp14:anchorId="62683B2E" wp14:editId="53B3472D">
              <wp:simplePos x="0" y="0"/>
              <wp:positionH relativeFrom="page">
                <wp:posOffset>0</wp:posOffset>
              </wp:positionH>
              <wp:positionV relativeFrom="page">
                <wp:posOffset>10189845</wp:posOffset>
              </wp:positionV>
              <wp:extent cx="7560310" cy="311785"/>
              <wp:effectExtent l="0" t="0" r="0" b="12065"/>
              <wp:wrapNone/>
              <wp:docPr id="7" name="MSIPCM9dd54572b391b968e538fedc" descr="{&quot;HashCode&quot;:904758361,&quot;Height&quot;:841.0,&quot;Width&quot;:595.0,&quot;Placement&quot;:&quot;Footer&quot;,&quot;Index&quot;:&quot;OddAndEven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867EB19" w14:textId="77777777" w:rsidR="00EB4BC7" w:rsidRPr="00EB4BC7" w:rsidRDefault="00EB4BC7" w:rsidP="00EB4BC7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EB4BC7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683B2E" id="_x0000_t202" coordsize="21600,21600" o:spt="202" path="m,l,21600r21600,l21600,xe">
              <v:stroke joinstyle="miter"/>
              <v:path gradientshapeok="t" o:connecttype="rect"/>
            </v:shapetype>
            <v:shape id="MSIPCM9dd54572b391b968e538fedc" o:spid="_x0000_s1027" type="#_x0000_t202" alt="{&quot;HashCode&quot;:904758361,&quot;Height&quot;:841.0,&quot;Width&quot;:595.0,&quot;Placement&quot;:&quot;Footer&quot;,&quot;Index&quot;:&quot;OddAndEven&quot;,&quot;Section&quot;:1,&quot;Top&quot;:0.0,&quot;Left&quot;:0.0}" style="position:absolute;margin-left:0;margin-top:802.35pt;width:595.3pt;height:24.55pt;z-index:2516582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" o:allowincell="f" filled="f" stroked="f" strokeweight=".5pt">
              <v:textbox inset=",0,,0">
                <w:txbxContent>
                  <w:p w14:paraId="7867EB19" w14:textId="77777777" w:rsidR="00EB4BC7" w:rsidRPr="00EB4BC7" w:rsidRDefault="00EB4BC7" w:rsidP="00EB4BC7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EB4BC7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FFF975" w14:textId="77777777" w:rsidR="00431A70" w:rsidRDefault="00EB4BC7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FBE5FAB" wp14:editId="6568E030">
              <wp:simplePos x="0" y="0"/>
              <wp:positionH relativeFrom="page">
                <wp:posOffset>0</wp:posOffset>
              </wp:positionH>
              <wp:positionV relativeFrom="page">
                <wp:posOffset>10189687</wp:posOffset>
              </wp:positionV>
              <wp:extent cx="7560310" cy="311785"/>
              <wp:effectExtent l="0" t="0" r="0" b="12065"/>
              <wp:wrapNone/>
              <wp:docPr id="5" name="MSIPCM36724fdbb2a52fcfc05f86a5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07E8C39" w14:textId="77777777" w:rsidR="00EB4BC7" w:rsidRPr="00EB4BC7" w:rsidRDefault="00EB4BC7" w:rsidP="002C5B7C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EB4BC7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BE5FAB" id="_x0000_t202" coordsize="21600,21600" o:spt="202" path="m,l,21600r21600,l21600,xe">
              <v:stroke joinstyle="miter"/>
              <v:path gradientshapeok="t" o:connecttype="rect"/>
            </v:shapetype>
            <v:shape id="MSIPCM36724fdbb2a52fcfc05f86a5" o:spid="_x0000_s1028" type="#_x0000_t202" alt="{&quot;HashCode&quot;:904758361,&quot;Height&quot;:841.0,&quot;Width&quot;:595.0,&quot;Placement&quot;:&quot;Footer&quot;,&quot;Index&quot;:&quot;Primary&quot;,&quot;Section&quot;:1,&quot;Top&quot;:0.0,&quot;Left&quot;:0.0}" style="position:absolute;margin-left:0;margin-top:802.35pt;width:595.3pt;height:24.5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" o:allowincell="f" filled="f" stroked="f" strokeweight=".5pt">
              <v:textbox inset=",0,,0">
                <w:txbxContent>
                  <w:p w14:paraId="007E8C39" w14:textId="77777777" w:rsidR="00EB4BC7" w:rsidRPr="00EB4BC7" w:rsidRDefault="00EB4BC7" w:rsidP="002C5B7C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EB4BC7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006BF" w14:textId="77777777" w:rsidR="00EB4BC7" w:rsidRDefault="00EB4BC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036D6CB4" wp14:editId="17EFF203">
              <wp:simplePos x="0" y="0"/>
              <wp:positionH relativeFrom="page">
                <wp:posOffset>0</wp:posOffset>
              </wp:positionH>
              <wp:positionV relativeFrom="page">
                <wp:posOffset>10189845</wp:posOffset>
              </wp:positionV>
              <wp:extent cx="7560310" cy="311785"/>
              <wp:effectExtent l="0" t="0" r="0" b="12065"/>
              <wp:wrapNone/>
              <wp:docPr id="6" name="MSIPCMf6504bf684e4519137a7274a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DE82C8C" w14:textId="77777777" w:rsidR="00EB4BC7" w:rsidRPr="00EB4BC7" w:rsidRDefault="00EB4BC7" w:rsidP="00EB4BC7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EB4BC7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6D6CB4" id="_x0000_t202" coordsize="21600,21600" o:spt="202" path="m,l,21600r21600,l21600,xe">
              <v:stroke joinstyle="miter"/>
              <v:path gradientshapeok="t" o:connecttype="rect"/>
            </v:shapetype>
            <v:shape id="MSIPCMf6504bf684e4519137a7274a" o:spid="_x0000_s1029" type="#_x0000_t202" alt="{&quot;HashCode&quot;:904758361,&quot;Height&quot;:841.0,&quot;Width&quot;:595.0,&quot;Placement&quot;:&quot;Footer&quot;,&quot;Index&quot;:&quot;FirstPage&quot;,&quot;Section&quot;:1,&quot;Top&quot;:0.0,&quot;Left&quot;:0.0}" style="position:absolute;margin-left:0;margin-top:802.35pt;width:595.3pt;height:24.55pt;z-index:251658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" o:allowincell="f" filled="f" stroked="f" strokeweight=".5pt">
              <v:textbox inset=",0,,0">
                <w:txbxContent>
                  <w:p w14:paraId="5DE82C8C" w14:textId="77777777" w:rsidR="00EB4BC7" w:rsidRPr="00EB4BC7" w:rsidRDefault="00EB4BC7" w:rsidP="00EB4BC7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EB4BC7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4F2B0" w14:textId="77777777" w:rsidR="00D63636" w:rsidRDefault="002C5B7C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4" behindDoc="0" locked="0" layoutInCell="0" allowOverlap="1" wp14:anchorId="6B240E8A" wp14:editId="614EBFD6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4" name="MSIPCMd3f54469bd0204c6fb2f3fa8" descr="{&quot;HashCode&quot;:904758361,&quot;Height&quot;:841.0,&quot;Width&quot;:595.0,&quot;Placement&quot;:&quot;Footer&quot;,&quot;Index&quot;:&quot;OddAndEven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6580613" w14:textId="77777777" w:rsidR="002C5B7C" w:rsidRPr="002C5B7C" w:rsidRDefault="002C5B7C" w:rsidP="002C5B7C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2C5B7C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240E8A" id="_x0000_t202" coordsize="21600,21600" o:spt="202" path="m,l,21600r21600,l21600,xe">
              <v:stroke joinstyle="miter"/>
              <v:path gradientshapeok="t" o:connecttype="rect"/>
            </v:shapetype>
            <v:shape id="MSIPCMd3f54469bd0204c6fb2f3fa8" o:spid="_x0000_s1030" type="#_x0000_t202" alt="{&quot;HashCode&quot;:904758361,&quot;Height&quot;:841.0,&quot;Width&quot;:595.0,&quot;Placement&quot;:&quot;Footer&quot;,&quot;Index&quot;:&quot;OddAndEven&quot;,&quot;Section&quot;:3,&quot;Top&quot;:0.0,&quot;Left&quot;:0.0}" style="position:absolute;margin-left:0;margin-top:802.3pt;width:595.3pt;height:24.55pt;z-index:2516582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" o:allowincell="f" filled="f" stroked="f" strokeweight=".5pt">
              <v:textbox inset=",0,,0">
                <w:txbxContent>
                  <w:p w14:paraId="76580613" w14:textId="77777777" w:rsidR="002C5B7C" w:rsidRPr="002C5B7C" w:rsidRDefault="002C5B7C" w:rsidP="002C5B7C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2C5B7C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00E3C" w14:textId="77777777" w:rsidR="00431A70" w:rsidRDefault="001C7128" w:rsidP="00DC00C1">
    <w:pPr>
      <w:pStyle w:val="Footer"/>
      <w:tabs>
        <w:tab w:val="left" w:pos="3667"/>
      </w:tabs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5" behindDoc="0" locked="0" layoutInCell="0" allowOverlap="1" wp14:anchorId="252270C0" wp14:editId="354C40D4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3" name="MSIPCMcda5461fada7660fda7e169a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8A80A2F" w14:textId="77777777" w:rsidR="001C7128" w:rsidRPr="001C7128" w:rsidRDefault="001C7128" w:rsidP="001C7128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1C7128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2270C0" id="_x0000_t202" coordsize="21600,21600" o:spt="202" path="m,l,21600r21600,l21600,xe">
              <v:stroke joinstyle="miter"/>
              <v:path gradientshapeok="t" o:connecttype="rect"/>
            </v:shapetype>
            <v:shape id="MSIPCMcda5461fada7660fda7e169a" o:spid="_x0000_s1031" type="#_x0000_t202" alt="{&quot;HashCode&quot;:904758361,&quot;Height&quot;:841.0,&quot;Width&quot;:595.0,&quot;Placement&quot;:&quot;Footer&quot;,&quot;Index&quot;:&quot;Primary&quot;,&quot;Section&quot;:2,&quot;Top&quot;:0.0,&quot;Left&quot;:0.0}" style="position:absolute;margin-left:0;margin-top:802.3pt;width:595.3pt;height:24.55pt;z-index:2516582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" o:allowincell="f" filled="f" stroked="f" strokeweight=".5pt">
              <v:textbox inset=",0,,0">
                <w:txbxContent>
                  <w:p w14:paraId="28A80A2F" w14:textId="77777777" w:rsidR="001C7128" w:rsidRPr="001C7128" w:rsidRDefault="001C7128" w:rsidP="001C7128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1C7128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B4BC7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3" behindDoc="0" locked="0" layoutInCell="0" allowOverlap="1" wp14:anchorId="495FDF01" wp14:editId="7DFB08F8">
              <wp:simplePos x="0" y="0"/>
              <wp:positionH relativeFrom="page">
                <wp:posOffset>0</wp:posOffset>
              </wp:positionH>
              <wp:positionV relativeFrom="page">
                <wp:posOffset>10189845</wp:posOffset>
              </wp:positionV>
              <wp:extent cx="7560310" cy="311785"/>
              <wp:effectExtent l="0" t="0" r="0" b="12065"/>
              <wp:wrapNone/>
              <wp:docPr id="11" name="MSIPCM82764d688816a9dc96a1b608" descr="{&quot;HashCode&quot;:904758361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1666C4C" w14:textId="77777777" w:rsidR="00EB4BC7" w:rsidRPr="00EB4BC7" w:rsidRDefault="00EB4BC7" w:rsidP="00EB4BC7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EB4BC7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95FDF01" id="MSIPCM82764d688816a9dc96a1b608" o:spid="_x0000_s1032" type="#_x0000_t202" alt="{&quot;HashCode&quot;:904758361,&quot;Height&quot;:841.0,&quot;Width&quot;:595.0,&quot;Placement&quot;:&quot;Footer&quot;,&quot;Index&quot;:&quot;Primary&quot;,&quot;Section&quot;:3,&quot;Top&quot;:0.0,&quot;Left&quot;:0.0}" style="position:absolute;margin-left:0;margin-top:802.35pt;width:595.3pt;height:24.55pt;z-index:2516582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" o:allowincell="f" filled="f" stroked="f" strokeweight=".5pt">
              <v:textbox inset=",0,,0">
                <w:txbxContent>
                  <w:p w14:paraId="51666C4C" w14:textId="77777777" w:rsidR="00EB4BC7" w:rsidRPr="00EB4BC7" w:rsidRDefault="00EB4BC7" w:rsidP="00EB4BC7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EB4BC7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08A1F4" w14:textId="77777777" w:rsidR="00E61CEF" w:rsidRDefault="00E61CEF" w:rsidP="00207717">
      <w:pPr>
        <w:spacing w:before="120"/>
      </w:pPr>
      <w:r>
        <w:separator/>
      </w:r>
    </w:p>
  </w:footnote>
  <w:footnote w:type="continuationSeparator" w:id="0">
    <w:p w14:paraId="51162F7E" w14:textId="77777777" w:rsidR="00E61CEF" w:rsidRDefault="00E61CEF">
      <w:r>
        <w:continuationSeparator/>
      </w:r>
    </w:p>
    <w:p w14:paraId="5B28DEF2" w14:textId="77777777" w:rsidR="00E61CEF" w:rsidRDefault="00E61CE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BAC22" w14:textId="77777777" w:rsidR="00431A70" w:rsidRDefault="00C60411">
    <w:r w:rsidRPr="00DE6C85">
      <w:rPr>
        <w:b/>
        <w:bCs/>
      </w:rPr>
      <w:fldChar w:fldCharType="begin"/>
    </w:r>
    <w:r w:rsidRPr="00DE6C85">
      <w:rPr>
        <w:bCs/>
      </w:rPr>
      <w:instrText xml:space="preserve"> PAGE </w:instrText>
    </w:r>
    <w:r w:rsidRPr="00DE6C85">
      <w:rPr>
        <w:b/>
        <w:bCs/>
      </w:rPr>
      <w:fldChar w:fldCharType="separate"/>
    </w:r>
    <w:r>
      <w:rPr>
        <w:bCs/>
      </w:rPr>
      <w:t>11</w:t>
    </w:r>
    <w:r w:rsidRPr="00DE6C85">
      <w:rPr>
        <w:b/>
        <w:bCs/>
      </w:rPr>
      <w:fldChar w:fldCharType="end"/>
    </w:r>
    <w:r>
      <w:rPr>
        <w:bCs/>
      </w:rPr>
      <w:ptab w:relativeTo="margin" w:alignment="right" w:leader="none"/>
    </w:r>
    <w:r>
      <w:t>Document title</w:t>
    </w:r>
    <w:r>
      <w:rPr>
        <w:noProof/>
      </w:rPr>
      <w:t xml:space="preserve"> </w:t>
    </w:r>
    <w:r w:rsidR="009C245E" w:rsidRPr="009C245E">
      <w:rPr>
        <w:noProof/>
      </w:rPr>
      <w:t>(use Header style)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13015" w14:textId="775BA8C5" w:rsidR="00562811" w:rsidRPr="001C7128" w:rsidRDefault="008D540F" w:rsidP="001C7128">
    <w:r>
      <w:t>Attachment 1 – EOI Response Schedule</w:t>
    </w:r>
    <w:r w:rsidR="00850C0E" w:rsidRPr="00AE00F5" w:rsidDel="00850C0E">
      <w:rPr>
        <w:color w:val="FF0000"/>
      </w:rPr>
      <w:t xml:space="preserve"> </w:t>
    </w:r>
    <w:r w:rsidR="001C7128">
      <w:ptab w:relativeTo="margin" w:alignment="right" w:leader="none"/>
    </w:r>
    <w:r w:rsidR="001C7128" w:rsidRPr="00DE6C85">
      <w:rPr>
        <w:b/>
        <w:bCs/>
      </w:rPr>
      <w:fldChar w:fldCharType="begin"/>
    </w:r>
    <w:r w:rsidR="001C7128" w:rsidRPr="00DE6C85">
      <w:rPr>
        <w:bCs/>
      </w:rPr>
      <w:instrText xml:space="preserve"> PAGE </w:instrText>
    </w:r>
    <w:r w:rsidR="001C7128" w:rsidRPr="00DE6C85">
      <w:rPr>
        <w:b/>
        <w:bCs/>
      </w:rPr>
      <w:fldChar w:fldCharType="separate"/>
    </w:r>
    <w:r w:rsidR="001C7128">
      <w:rPr>
        <w:bCs/>
      </w:rPr>
      <w:t>7</w:t>
    </w:r>
    <w:r w:rsidR="001C7128" w:rsidRPr="00DE6C85">
      <w:rPr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50056"/>
    <w:multiLevelType w:val="multilevel"/>
    <w:tmpl w:val="4D10C7E2"/>
    <w:numStyleLink w:val="ZZNumbersloweralpha"/>
  </w:abstractNum>
  <w:abstractNum w:abstractNumId="1" w15:restartNumberingAfterBreak="0">
    <w:nsid w:val="06470FEF"/>
    <w:multiLevelType w:val="multilevel"/>
    <w:tmpl w:val="A7562F26"/>
    <w:lvl w:ilvl="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</w:lvl>
    <w:lvl w:ilvl="1">
      <w:start w:val="1"/>
      <w:numFmt w:val="lowerLetter"/>
      <w:lvlText w:val="•"/>
      <w:lvlJc w:val="left"/>
      <w:pPr>
        <w:tabs>
          <w:tab w:val="num" w:pos="680"/>
        </w:tabs>
        <w:ind w:left="680" w:hanging="340"/>
      </w:pPr>
      <w:rPr>
        <w:rFonts w:ascii="Arial" w:hAnsi="Arial" w:cs="Arial"/>
        <w:sz w:val="24"/>
      </w:rPr>
    </w:lvl>
    <w:lvl w:ilvl="2">
      <w:start w:val="1"/>
      <w:numFmt w:val="lowerRoman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/>
      </w:rPr>
    </w:lvl>
    <w:lvl w:ilvl="3">
      <w:start w:val="1"/>
      <w:numFmt w:val="decimal"/>
      <w:lvlText w:val="•"/>
      <w:lvlJc w:val="left"/>
      <w:pPr>
        <w:tabs>
          <w:tab w:val="num" w:pos="1361"/>
        </w:tabs>
        <w:ind w:left="1361" w:hanging="341"/>
      </w:pPr>
      <w:rPr>
        <w:rFonts w:ascii="Arial" w:hAnsi="Arial" w:cs="Arial"/>
      </w:rPr>
    </w:lvl>
    <w:lvl w:ilvl="4">
      <w:start w:val="1"/>
      <w:numFmt w:val="lowerLetter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/>
      </w:rPr>
    </w:lvl>
    <w:lvl w:ilvl="5">
      <w:start w:val="1"/>
      <w:numFmt w:val="lowerRoman"/>
      <w:lvlText w:val="•"/>
      <w:lvlJc w:val="left"/>
      <w:pPr>
        <w:tabs>
          <w:tab w:val="num" w:pos="2041"/>
        </w:tabs>
        <w:ind w:left="2041" w:hanging="340"/>
      </w:pPr>
      <w:rPr>
        <w:rFonts w:ascii="Arial" w:hAnsi="Arial" w:cs="Arial"/>
      </w:rPr>
    </w:lvl>
    <w:lvl w:ilvl="6">
      <w:start w:val="1"/>
      <w:numFmt w:val="decimal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/>
      </w:rPr>
    </w:lvl>
    <w:lvl w:ilvl="7">
      <w:start w:val="1"/>
      <w:numFmt w:val="lowerLetter"/>
      <w:lvlText w:val="•"/>
      <w:lvlJc w:val="left"/>
      <w:pPr>
        <w:tabs>
          <w:tab w:val="num" w:pos="2721"/>
        </w:tabs>
        <w:ind w:left="2721" w:hanging="340"/>
      </w:pPr>
      <w:rPr>
        <w:rFonts w:ascii="Arial" w:hAnsi="Arial" w:cs="Arial"/>
      </w:rPr>
    </w:lvl>
    <w:lvl w:ilvl="8">
      <w:start w:val="1"/>
      <w:numFmt w:val="lowerRoman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/>
      </w:rPr>
    </w:lvl>
  </w:abstractNum>
  <w:abstractNum w:abstractNumId="2" w15:restartNumberingAfterBreak="0">
    <w:nsid w:val="0BAD2E30"/>
    <w:multiLevelType w:val="multilevel"/>
    <w:tmpl w:val="4D10C7E2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1FA53F22"/>
    <w:multiLevelType w:val="multilevel"/>
    <w:tmpl w:val="D3F62C06"/>
    <w:styleLink w:val="Schedule"/>
    <w:lvl w:ilvl="0">
      <w:start w:val="1"/>
      <w:numFmt w:val="decimal"/>
      <w:pStyle w:val="ScheduleL1"/>
      <w:suff w:val="nothing"/>
      <w:lvlText w:val="Schedule 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ScheduleL2"/>
      <w:lvlText w:val="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pStyle w:val="ScheduleL3"/>
      <w:lvlText w:val="%2.%3"/>
      <w:lvlJc w:val="left"/>
      <w:pPr>
        <w:ind w:left="680" w:hanging="680"/>
      </w:pPr>
      <w:rPr>
        <w:rFonts w:hint="default"/>
      </w:rPr>
    </w:lvl>
    <w:lvl w:ilvl="3">
      <w:start w:val="1"/>
      <w:numFmt w:val="lowerLetter"/>
      <w:pStyle w:val="ScheduleL4"/>
      <w:lvlText w:val="(%4)"/>
      <w:lvlJc w:val="left"/>
      <w:pPr>
        <w:ind w:left="1361" w:hanging="681"/>
      </w:pPr>
      <w:rPr>
        <w:rFonts w:hint="default"/>
      </w:rPr>
    </w:lvl>
    <w:lvl w:ilvl="4">
      <w:start w:val="1"/>
      <w:numFmt w:val="lowerRoman"/>
      <w:pStyle w:val="ScheduleL5"/>
      <w:lvlText w:val="(%5)"/>
      <w:lvlJc w:val="left"/>
      <w:pPr>
        <w:ind w:left="2041" w:hanging="680"/>
      </w:pPr>
      <w:rPr>
        <w:rFonts w:hint="default"/>
      </w:rPr>
    </w:lvl>
    <w:lvl w:ilvl="5">
      <w:start w:val="1"/>
      <w:numFmt w:val="upperLetter"/>
      <w:pStyle w:val="ScheduleL6"/>
      <w:lvlText w:val="(%6)"/>
      <w:lvlJc w:val="left"/>
      <w:pPr>
        <w:tabs>
          <w:tab w:val="num" w:pos="2722"/>
        </w:tabs>
        <w:ind w:left="2722" w:hanging="681"/>
      </w:pPr>
      <w:rPr>
        <w:rFonts w:hint="default"/>
      </w:rPr>
    </w:lvl>
    <w:lvl w:ilvl="6">
      <w:start w:val="1"/>
      <w:numFmt w:val="upperRoman"/>
      <w:pStyle w:val="ScheduleL7"/>
      <w:lvlText w:val="(%7)"/>
      <w:lvlJc w:val="left"/>
      <w:pPr>
        <w:tabs>
          <w:tab w:val="num" w:pos="3402"/>
        </w:tabs>
        <w:ind w:left="3402" w:hanging="680"/>
      </w:pPr>
      <w:rPr>
        <w:rFonts w:hint="default"/>
      </w:rPr>
    </w:lvl>
    <w:lvl w:ilvl="7">
      <w:start w:val="1"/>
      <w:numFmt w:val="decimal"/>
      <w:pStyle w:val="ScheduleL8"/>
      <w:lvlText w:val="(%8)"/>
      <w:lvlJc w:val="left"/>
      <w:pPr>
        <w:tabs>
          <w:tab w:val="num" w:pos="4082"/>
        </w:tabs>
        <w:ind w:left="4082" w:hanging="680"/>
      </w:pPr>
      <w:rPr>
        <w:rFonts w:hint="default"/>
      </w:rPr>
    </w:lvl>
    <w:lvl w:ilvl="8">
      <w:start w:val="1"/>
      <w:numFmt w:val="upperLetter"/>
      <w:pStyle w:val="ScheduleL9"/>
      <w:lvlText w:val="%9."/>
      <w:lvlJc w:val="left"/>
      <w:pPr>
        <w:tabs>
          <w:tab w:val="num" w:pos="4763"/>
        </w:tabs>
        <w:ind w:left="4763" w:hanging="681"/>
      </w:pPr>
      <w:rPr>
        <w:rFonts w:hint="default"/>
      </w:rPr>
    </w:lvl>
  </w:abstractNum>
  <w:abstractNum w:abstractNumId="4" w15:restartNumberingAfterBreak="0">
    <w:nsid w:val="282264EA"/>
    <w:multiLevelType w:val="multilevel"/>
    <w:tmpl w:val="3CB8F0F8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cs="Arial"/>
      </w:rPr>
    </w:lvl>
    <w:lvl w:ilvl="1">
      <w:start w:val="1"/>
      <w:numFmt w:val="lowerLetter"/>
      <w:lvlText w:val="•"/>
      <w:lvlJc w:val="left"/>
      <w:pPr>
        <w:tabs>
          <w:tab w:val="num" w:pos="680"/>
        </w:tabs>
        <w:ind w:left="680" w:hanging="340"/>
      </w:pPr>
      <w:rPr>
        <w:rFonts w:ascii="Arial" w:hAnsi="Arial" w:cs="Arial"/>
        <w:sz w:val="24"/>
      </w:rPr>
    </w:lvl>
    <w:lvl w:ilvl="2">
      <w:start w:val="1"/>
      <w:numFmt w:val="lowerRoman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/>
      </w:rPr>
    </w:lvl>
    <w:lvl w:ilvl="3">
      <w:start w:val="1"/>
      <w:numFmt w:val="decimal"/>
      <w:lvlText w:val="•"/>
      <w:lvlJc w:val="left"/>
      <w:pPr>
        <w:tabs>
          <w:tab w:val="num" w:pos="1361"/>
        </w:tabs>
        <w:ind w:left="1361" w:hanging="341"/>
      </w:pPr>
      <w:rPr>
        <w:rFonts w:ascii="Arial" w:hAnsi="Arial" w:cs="Arial"/>
      </w:rPr>
    </w:lvl>
    <w:lvl w:ilvl="4">
      <w:start w:val="1"/>
      <w:numFmt w:val="lowerLetter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/>
      </w:rPr>
    </w:lvl>
    <w:lvl w:ilvl="5">
      <w:start w:val="1"/>
      <w:numFmt w:val="lowerRoman"/>
      <w:lvlText w:val="•"/>
      <w:lvlJc w:val="left"/>
      <w:pPr>
        <w:tabs>
          <w:tab w:val="num" w:pos="2041"/>
        </w:tabs>
        <w:ind w:left="2041" w:hanging="340"/>
      </w:pPr>
      <w:rPr>
        <w:rFonts w:ascii="Arial" w:hAnsi="Arial" w:cs="Arial"/>
      </w:rPr>
    </w:lvl>
    <w:lvl w:ilvl="6">
      <w:start w:val="1"/>
      <w:numFmt w:val="decimal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/>
      </w:rPr>
    </w:lvl>
    <w:lvl w:ilvl="7">
      <w:start w:val="1"/>
      <w:numFmt w:val="lowerLetter"/>
      <w:lvlText w:val="•"/>
      <w:lvlJc w:val="left"/>
      <w:pPr>
        <w:tabs>
          <w:tab w:val="num" w:pos="2721"/>
        </w:tabs>
        <w:ind w:left="2721" w:hanging="340"/>
      </w:pPr>
      <w:rPr>
        <w:rFonts w:ascii="Arial" w:hAnsi="Arial" w:cs="Arial"/>
      </w:rPr>
    </w:lvl>
    <w:lvl w:ilvl="8">
      <w:start w:val="1"/>
      <w:numFmt w:val="lowerRoman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/>
      </w:rPr>
    </w:lvl>
  </w:abstractNum>
  <w:abstractNum w:abstractNumId="5" w15:restartNumberingAfterBreak="0">
    <w:nsid w:val="32CC6F9B"/>
    <w:multiLevelType w:val="hybridMultilevel"/>
    <w:tmpl w:val="DE40C2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6C68D4"/>
    <w:multiLevelType w:val="multilevel"/>
    <w:tmpl w:val="9C40C040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907" w:hanging="453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361" w:hanging="454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7" w15:restartNumberingAfterBreak="0">
    <w:nsid w:val="3EC54A41"/>
    <w:multiLevelType w:val="multilevel"/>
    <w:tmpl w:val="580635D0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4C0E00D6"/>
    <w:multiLevelType w:val="hybridMultilevel"/>
    <w:tmpl w:val="5FC8EA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1611C2"/>
    <w:multiLevelType w:val="multilevel"/>
    <w:tmpl w:val="350ED9F2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45515F2"/>
    <w:multiLevelType w:val="multilevel"/>
    <w:tmpl w:val="55CE2A9E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cs="Arial"/>
      </w:rPr>
    </w:lvl>
    <w:lvl w:ilvl="1">
      <w:start w:val="1"/>
      <w:numFmt w:val="lowerLetter"/>
      <w:lvlText w:val="•"/>
      <w:lvlJc w:val="left"/>
      <w:pPr>
        <w:tabs>
          <w:tab w:val="num" w:pos="680"/>
        </w:tabs>
        <w:ind w:left="680" w:hanging="340"/>
      </w:pPr>
      <w:rPr>
        <w:rFonts w:ascii="Arial" w:hAnsi="Arial" w:cs="Arial"/>
        <w:sz w:val="24"/>
      </w:rPr>
    </w:lvl>
    <w:lvl w:ilvl="2">
      <w:start w:val="1"/>
      <w:numFmt w:val="lowerRoman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/>
      </w:rPr>
    </w:lvl>
    <w:lvl w:ilvl="3">
      <w:start w:val="1"/>
      <w:numFmt w:val="decimal"/>
      <w:lvlText w:val="•"/>
      <w:lvlJc w:val="left"/>
      <w:pPr>
        <w:tabs>
          <w:tab w:val="num" w:pos="1361"/>
        </w:tabs>
        <w:ind w:left="1361" w:hanging="341"/>
      </w:pPr>
      <w:rPr>
        <w:rFonts w:ascii="Arial" w:hAnsi="Arial" w:cs="Arial"/>
      </w:rPr>
    </w:lvl>
    <w:lvl w:ilvl="4">
      <w:start w:val="1"/>
      <w:numFmt w:val="lowerLetter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/>
      </w:rPr>
    </w:lvl>
    <w:lvl w:ilvl="5">
      <w:start w:val="1"/>
      <w:numFmt w:val="lowerRoman"/>
      <w:lvlText w:val="•"/>
      <w:lvlJc w:val="left"/>
      <w:pPr>
        <w:tabs>
          <w:tab w:val="num" w:pos="2041"/>
        </w:tabs>
        <w:ind w:left="2041" w:hanging="340"/>
      </w:pPr>
      <w:rPr>
        <w:rFonts w:ascii="Arial" w:hAnsi="Arial" w:cs="Arial"/>
      </w:rPr>
    </w:lvl>
    <w:lvl w:ilvl="6">
      <w:start w:val="1"/>
      <w:numFmt w:val="decimal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/>
      </w:rPr>
    </w:lvl>
    <w:lvl w:ilvl="7">
      <w:start w:val="1"/>
      <w:numFmt w:val="lowerLetter"/>
      <w:lvlText w:val="•"/>
      <w:lvlJc w:val="left"/>
      <w:pPr>
        <w:tabs>
          <w:tab w:val="num" w:pos="2721"/>
        </w:tabs>
        <w:ind w:left="2721" w:hanging="340"/>
      </w:pPr>
      <w:rPr>
        <w:rFonts w:ascii="Arial" w:hAnsi="Arial" w:cs="Arial"/>
      </w:rPr>
    </w:lvl>
    <w:lvl w:ilvl="8">
      <w:start w:val="1"/>
      <w:numFmt w:val="lowerRoman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/>
      </w:rPr>
    </w:lvl>
  </w:abstractNum>
  <w:abstractNum w:abstractNumId="11" w15:restartNumberingAfterBreak="0">
    <w:nsid w:val="54BA1E5A"/>
    <w:multiLevelType w:val="multilevel"/>
    <w:tmpl w:val="F05C78C0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5CE9302F"/>
    <w:multiLevelType w:val="hybridMultilevel"/>
    <w:tmpl w:val="936E69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09259F"/>
    <w:multiLevelType w:val="multilevel"/>
    <w:tmpl w:val="8B3CE87A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70FC5660"/>
    <w:multiLevelType w:val="singleLevel"/>
    <w:tmpl w:val="C9844024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15" w15:restartNumberingAfterBreak="0">
    <w:nsid w:val="79161661"/>
    <w:multiLevelType w:val="hybridMultilevel"/>
    <w:tmpl w:val="2B4C88AE"/>
    <w:lvl w:ilvl="0" w:tplc="2264B52A">
      <w:start w:val="1"/>
      <w:numFmt w:val="decimal"/>
      <w:pStyle w:val="Heading1"/>
      <w:lvlText w:val="%1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36883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9015396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16604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6357759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954708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11020616">
    <w:abstractNumId w:val="11"/>
  </w:num>
  <w:num w:numId="7" w16cid:durableId="1276016069">
    <w:abstractNumId w:val="6"/>
  </w:num>
  <w:num w:numId="8" w16cid:durableId="1695694935">
    <w:abstractNumId w:val="2"/>
  </w:num>
  <w:num w:numId="9" w16cid:durableId="2118480366">
    <w:abstractNumId w:val="13"/>
  </w:num>
  <w:num w:numId="10" w16cid:durableId="64109112">
    <w:abstractNumId w:val="7"/>
  </w:num>
  <w:num w:numId="11" w16cid:durableId="877351973">
    <w:abstractNumId w:val="9"/>
  </w:num>
  <w:num w:numId="12" w16cid:durableId="1825388958">
    <w:abstractNumId w:val="5"/>
  </w:num>
  <w:num w:numId="13" w16cid:durableId="328949371">
    <w:abstractNumId w:val="8"/>
  </w:num>
  <w:num w:numId="14" w16cid:durableId="183205291">
    <w:abstractNumId w:val="12"/>
  </w:num>
  <w:num w:numId="15" w16cid:durableId="1853177678">
    <w:abstractNumId w:val="10"/>
  </w:num>
  <w:num w:numId="16" w16cid:durableId="270434255">
    <w:abstractNumId w:val="15"/>
  </w:num>
  <w:num w:numId="17" w16cid:durableId="1492595400">
    <w:abstractNumId w:val="14"/>
  </w:num>
  <w:num w:numId="18" w16cid:durableId="670910933">
    <w:abstractNumId w:val="3"/>
  </w:num>
  <w:num w:numId="19" w16cid:durableId="1417940222">
    <w:abstractNumId w:val="4"/>
  </w:num>
  <w:num w:numId="20" w16cid:durableId="1791508319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mirrorMargin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272"/>
    <w:rsid w:val="00000719"/>
    <w:rsid w:val="00002D68"/>
    <w:rsid w:val="00002E56"/>
    <w:rsid w:val="000033F7"/>
    <w:rsid w:val="00003403"/>
    <w:rsid w:val="00005347"/>
    <w:rsid w:val="00005D98"/>
    <w:rsid w:val="000072B6"/>
    <w:rsid w:val="00007FC7"/>
    <w:rsid w:val="0001021B"/>
    <w:rsid w:val="00011D89"/>
    <w:rsid w:val="00014332"/>
    <w:rsid w:val="000154FD"/>
    <w:rsid w:val="0001766A"/>
    <w:rsid w:val="00020130"/>
    <w:rsid w:val="00020678"/>
    <w:rsid w:val="00020AE6"/>
    <w:rsid w:val="00022271"/>
    <w:rsid w:val="00022A67"/>
    <w:rsid w:val="000235E8"/>
    <w:rsid w:val="00023F02"/>
    <w:rsid w:val="0002438E"/>
    <w:rsid w:val="00024D89"/>
    <w:rsid w:val="00024F58"/>
    <w:rsid w:val="000250B6"/>
    <w:rsid w:val="0002517E"/>
    <w:rsid w:val="0002556C"/>
    <w:rsid w:val="00030087"/>
    <w:rsid w:val="00030C5F"/>
    <w:rsid w:val="00030EEB"/>
    <w:rsid w:val="00033D81"/>
    <w:rsid w:val="00033DC9"/>
    <w:rsid w:val="000340B3"/>
    <w:rsid w:val="00037366"/>
    <w:rsid w:val="00041BF0"/>
    <w:rsid w:val="00041DDF"/>
    <w:rsid w:val="00042C8A"/>
    <w:rsid w:val="0004536B"/>
    <w:rsid w:val="00046B68"/>
    <w:rsid w:val="000506E9"/>
    <w:rsid w:val="0005254E"/>
    <w:rsid w:val="000527DD"/>
    <w:rsid w:val="00056EC4"/>
    <w:rsid w:val="000578B2"/>
    <w:rsid w:val="00060959"/>
    <w:rsid w:val="00060C8F"/>
    <w:rsid w:val="000625D3"/>
    <w:rsid w:val="0006298A"/>
    <w:rsid w:val="000630FD"/>
    <w:rsid w:val="000663CD"/>
    <w:rsid w:val="00070C55"/>
    <w:rsid w:val="00071AE1"/>
    <w:rsid w:val="000733FE"/>
    <w:rsid w:val="00074219"/>
    <w:rsid w:val="00074ED5"/>
    <w:rsid w:val="000760E7"/>
    <w:rsid w:val="0008170F"/>
    <w:rsid w:val="0008204A"/>
    <w:rsid w:val="0008508E"/>
    <w:rsid w:val="00085ABC"/>
    <w:rsid w:val="00087951"/>
    <w:rsid w:val="00091126"/>
    <w:rsid w:val="0009113B"/>
    <w:rsid w:val="00093402"/>
    <w:rsid w:val="000939ED"/>
    <w:rsid w:val="00094CED"/>
    <w:rsid w:val="00094DA3"/>
    <w:rsid w:val="0009691B"/>
    <w:rsid w:val="00096CD1"/>
    <w:rsid w:val="000A012C"/>
    <w:rsid w:val="000A0EB9"/>
    <w:rsid w:val="000A0F5A"/>
    <w:rsid w:val="000A186C"/>
    <w:rsid w:val="000A1EA4"/>
    <w:rsid w:val="000A2476"/>
    <w:rsid w:val="000A2CA9"/>
    <w:rsid w:val="000A36C6"/>
    <w:rsid w:val="000A4BFF"/>
    <w:rsid w:val="000A60F5"/>
    <w:rsid w:val="000A641A"/>
    <w:rsid w:val="000A6B2B"/>
    <w:rsid w:val="000A7EE1"/>
    <w:rsid w:val="000B3EDB"/>
    <w:rsid w:val="000B543D"/>
    <w:rsid w:val="000B55F9"/>
    <w:rsid w:val="000B5BF7"/>
    <w:rsid w:val="000B6978"/>
    <w:rsid w:val="000B6BC8"/>
    <w:rsid w:val="000C0303"/>
    <w:rsid w:val="000C42EA"/>
    <w:rsid w:val="000C4546"/>
    <w:rsid w:val="000C5411"/>
    <w:rsid w:val="000C6121"/>
    <w:rsid w:val="000D02EC"/>
    <w:rsid w:val="000D1242"/>
    <w:rsid w:val="000D2ABA"/>
    <w:rsid w:val="000D70DF"/>
    <w:rsid w:val="000D7612"/>
    <w:rsid w:val="000E0970"/>
    <w:rsid w:val="000E1B6D"/>
    <w:rsid w:val="000E2B0A"/>
    <w:rsid w:val="000E3CC7"/>
    <w:rsid w:val="000E4034"/>
    <w:rsid w:val="000E43A9"/>
    <w:rsid w:val="000E47E0"/>
    <w:rsid w:val="000E6BD4"/>
    <w:rsid w:val="000E6D6D"/>
    <w:rsid w:val="000E7D3A"/>
    <w:rsid w:val="000F1F1E"/>
    <w:rsid w:val="000F2259"/>
    <w:rsid w:val="000F2DDA"/>
    <w:rsid w:val="000F2EA0"/>
    <w:rsid w:val="000F456A"/>
    <w:rsid w:val="000F5213"/>
    <w:rsid w:val="000F5EC8"/>
    <w:rsid w:val="000F78FB"/>
    <w:rsid w:val="00101001"/>
    <w:rsid w:val="00103276"/>
    <w:rsid w:val="0010392D"/>
    <w:rsid w:val="0010447F"/>
    <w:rsid w:val="00104FE3"/>
    <w:rsid w:val="00106BA5"/>
    <w:rsid w:val="0010714F"/>
    <w:rsid w:val="001120C5"/>
    <w:rsid w:val="00112E2A"/>
    <w:rsid w:val="00113644"/>
    <w:rsid w:val="00120BD3"/>
    <w:rsid w:val="00122FEA"/>
    <w:rsid w:val="001232BD"/>
    <w:rsid w:val="0012398F"/>
    <w:rsid w:val="001249A9"/>
    <w:rsid w:val="00124ED5"/>
    <w:rsid w:val="001276FA"/>
    <w:rsid w:val="00130463"/>
    <w:rsid w:val="001316CC"/>
    <w:rsid w:val="001346CC"/>
    <w:rsid w:val="00141C7E"/>
    <w:rsid w:val="00142912"/>
    <w:rsid w:val="00143F3C"/>
    <w:rsid w:val="001447B3"/>
    <w:rsid w:val="00144A6D"/>
    <w:rsid w:val="0014794D"/>
    <w:rsid w:val="0015016B"/>
    <w:rsid w:val="00152073"/>
    <w:rsid w:val="00152329"/>
    <w:rsid w:val="001535F9"/>
    <w:rsid w:val="00153FB8"/>
    <w:rsid w:val="00156598"/>
    <w:rsid w:val="00157239"/>
    <w:rsid w:val="00161939"/>
    <w:rsid w:val="00161AA0"/>
    <w:rsid w:val="00161D2E"/>
    <w:rsid w:val="00161F3E"/>
    <w:rsid w:val="00162093"/>
    <w:rsid w:val="00162CA9"/>
    <w:rsid w:val="0016374D"/>
    <w:rsid w:val="00164441"/>
    <w:rsid w:val="00165459"/>
    <w:rsid w:val="00165A57"/>
    <w:rsid w:val="001708A9"/>
    <w:rsid w:val="001712C2"/>
    <w:rsid w:val="00172170"/>
    <w:rsid w:val="00172BAF"/>
    <w:rsid w:val="00172ED0"/>
    <w:rsid w:val="0017674D"/>
    <w:rsid w:val="001771DD"/>
    <w:rsid w:val="00177995"/>
    <w:rsid w:val="00177A8C"/>
    <w:rsid w:val="0018233E"/>
    <w:rsid w:val="0018244E"/>
    <w:rsid w:val="00182BE1"/>
    <w:rsid w:val="00183356"/>
    <w:rsid w:val="00184EBE"/>
    <w:rsid w:val="00186B33"/>
    <w:rsid w:val="00192F9D"/>
    <w:rsid w:val="00196EB8"/>
    <w:rsid w:val="00196EFB"/>
    <w:rsid w:val="001979FF"/>
    <w:rsid w:val="00197B17"/>
    <w:rsid w:val="001A1950"/>
    <w:rsid w:val="001A1C54"/>
    <w:rsid w:val="001A28FE"/>
    <w:rsid w:val="001A3ACE"/>
    <w:rsid w:val="001A4A1B"/>
    <w:rsid w:val="001A570E"/>
    <w:rsid w:val="001A6272"/>
    <w:rsid w:val="001B058F"/>
    <w:rsid w:val="001B42C5"/>
    <w:rsid w:val="001B5F8B"/>
    <w:rsid w:val="001B6B96"/>
    <w:rsid w:val="001B738B"/>
    <w:rsid w:val="001C09DB"/>
    <w:rsid w:val="001C277E"/>
    <w:rsid w:val="001C2A72"/>
    <w:rsid w:val="001C31B7"/>
    <w:rsid w:val="001C7128"/>
    <w:rsid w:val="001D0B75"/>
    <w:rsid w:val="001D39A5"/>
    <w:rsid w:val="001D3C09"/>
    <w:rsid w:val="001D3ECA"/>
    <w:rsid w:val="001D44E8"/>
    <w:rsid w:val="001D5B14"/>
    <w:rsid w:val="001D60EC"/>
    <w:rsid w:val="001D6D21"/>
    <w:rsid w:val="001D6F59"/>
    <w:rsid w:val="001E44DF"/>
    <w:rsid w:val="001E68A5"/>
    <w:rsid w:val="001E6BB0"/>
    <w:rsid w:val="001E70BE"/>
    <w:rsid w:val="001E7282"/>
    <w:rsid w:val="001E7CE9"/>
    <w:rsid w:val="001F3459"/>
    <w:rsid w:val="001F3826"/>
    <w:rsid w:val="001F6E46"/>
    <w:rsid w:val="001F7C91"/>
    <w:rsid w:val="00200EED"/>
    <w:rsid w:val="002033B7"/>
    <w:rsid w:val="00206463"/>
    <w:rsid w:val="00206765"/>
    <w:rsid w:val="00206F2F"/>
    <w:rsid w:val="00207717"/>
    <w:rsid w:val="0021053D"/>
    <w:rsid w:val="00210A92"/>
    <w:rsid w:val="002115A9"/>
    <w:rsid w:val="00212B95"/>
    <w:rsid w:val="00215CC8"/>
    <w:rsid w:val="00216C03"/>
    <w:rsid w:val="00220A1A"/>
    <w:rsid w:val="00220C04"/>
    <w:rsid w:val="0022278D"/>
    <w:rsid w:val="0022701F"/>
    <w:rsid w:val="00227570"/>
    <w:rsid w:val="00227C68"/>
    <w:rsid w:val="0023205A"/>
    <w:rsid w:val="002333F5"/>
    <w:rsid w:val="00233724"/>
    <w:rsid w:val="002365B4"/>
    <w:rsid w:val="00240902"/>
    <w:rsid w:val="0024177C"/>
    <w:rsid w:val="00242E91"/>
    <w:rsid w:val="002432E1"/>
    <w:rsid w:val="00246207"/>
    <w:rsid w:val="00246C5E"/>
    <w:rsid w:val="00250960"/>
    <w:rsid w:val="00251343"/>
    <w:rsid w:val="002536A4"/>
    <w:rsid w:val="00253A3E"/>
    <w:rsid w:val="00254F58"/>
    <w:rsid w:val="0025580B"/>
    <w:rsid w:val="002600BD"/>
    <w:rsid w:val="00260BEC"/>
    <w:rsid w:val="002620BC"/>
    <w:rsid w:val="00262802"/>
    <w:rsid w:val="00263A90"/>
    <w:rsid w:val="0026408B"/>
    <w:rsid w:val="0026416E"/>
    <w:rsid w:val="00267C3E"/>
    <w:rsid w:val="002709BB"/>
    <w:rsid w:val="0027131C"/>
    <w:rsid w:val="00273679"/>
    <w:rsid w:val="00273BAC"/>
    <w:rsid w:val="002741F9"/>
    <w:rsid w:val="002763B3"/>
    <w:rsid w:val="002802E3"/>
    <w:rsid w:val="002818A3"/>
    <w:rsid w:val="0028213D"/>
    <w:rsid w:val="00282A7F"/>
    <w:rsid w:val="002838FE"/>
    <w:rsid w:val="0028596D"/>
    <w:rsid w:val="00285C7B"/>
    <w:rsid w:val="002862F1"/>
    <w:rsid w:val="00287A00"/>
    <w:rsid w:val="00291373"/>
    <w:rsid w:val="0029597D"/>
    <w:rsid w:val="00295AA1"/>
    <w:rsid w:val="002962C3"/>
    <w:rsid w:val="0029752B"/>
    <w:rsid w:val="002A0A9C"/>
    <w:rsid w:val="002A1FD9"/>
    <w:rsid w:val="002A3206"/>
    <w:rsid w:val="002A401C"/>
    <w:rsid w:val="002A483C"/>
    <w:rsid w:val="002A53AE"/>
    <w:rsid w:val="002A6578"/>
    <w:rsid w:val="002A6AA2"/>
    <w:rsid w:val="002A7232"/>
    <w:rsid w:val="002A772C"/>
    <w:rsid w:val="002B0C7C"/>
    <w:rsid w:val="002B1729"/>
    <w:rsid w:val="002B2700"/>
    <w:rsid w:val="002B36C7"/>
    <w:rsid w:val="002B3F26"/>
    <w:rsid w:val="002B4DD4"/>
    <w:rsid w:val="002B5277"/>
    <w:rsid w:val="002B5375"/>
    <w:rsid w:val="002B6641"/>
    <w:rsid w:val="002B77C1"/>
    <w:rsid w:val="002C0ED7"/>
    <w:rsid w:val="002C2728"/>
    <w:rsid w:val="002C5B7C"/>
    <w:rsid w:val="002D1E0D"/>
    <w:rsid w:val="002D5006"/>
    <w:rsid w:val="002D7C61"/>
    <w:rsid w:val="002E01D0"/>
    <w:rsid w:val="002E161D"/>
    <w:rsid w:val="002E28A2"/>
    <w:rsid w:val="002E3100"/>
    <w:rsid w:val="002E354E"/>
    <w:rsid w:val="002E58A0"/>
    <w:rsid w:val="002E6C95"/>
    <w:rsid w:val="002E7C36"/>
    <w:rsid w:val="002F0815"/>
    <w:rsid w:val="002F3D32"/>
    <w:rsid w:val="002F4B02"/>
    <w:rsid w:val="002F4EDA"/>
    <w:rsid w:val="002F5F31"/>
    <w:rsid w:val="002F5F46"/>
    <w:rsid w:val="002F669E"/>
    <w:rsid w:val="002F6F19"/>
    <w:rsid w:val="002F72DA"/>
    <w:rsid w:val="00302216"/>
    <w:rsid w:val="00303E53"/>
    <w:rsid w:val="00304B09"/>
    <w:rsid w:val="00305CC1"/>
    <w:rsid w:val="00305EB1"/>
    <w:rsid w:val="00306E5F"/>
    <w:rsid w:val="00307E14"/>
    <w:rsid w:val="00314054"/>
    <w:rsid w:val="00316F27"/>
    <w:rsid w:val="0031709E"/>
    <w:rsid w:val="003179D8"/>
    <w:rsid w:val="003211E2"/>
    <w:rsid w:val="003214F1"/>
    <w:rsid w:val="0032179A"/>
    <w:rsid w:val="00322E4B"/>
    <w:rsid w:val="003246DC"/>
    <w:rsid w:val="00327446"/>
    <w:rsid w:val="00327870"/>
    <w:rsid w:val="003279F4"/>
    <w:rsid w:val="0033038D"/>
    <w:rsid w:val="0033259D"/>
    <w:rsid w:val="003333D2"/>
    <w:rsid w:val="00334686"/>
    <w:rsid w:val="00337339"/>
    <w:rsid w:val="00340311"/>
    <w:rsid w:val="00340345"/>
    <w:rsid w:val="003406C6"/>
    <w:rsid w:val="003418CC"/>
    <w:rsid w:val="003434EE"/>
    <w:rsid w:val="003459BD"/>
    <w:rsid w:val="003459C3"/>
    <w:rsid w:val="0035009D"/>
    <w:rsid w:val="00350178"/>
    <w:rsid w:val="00350D38"/>
    <w:rsid w:val="00351B36"/>
    <w:rsid w:val="00357B4E"/>
    <w:rsid w:val="00361858"/>
    <w:rsid w:val="00362126"/>
    <w:rsid w:val="00363B07"/>
    <w:rsid w:val="00367453"/>
    <w:rsid w:val="003716FD"/>
    <w:rsid w:val="0037204B"/>
    <w:rsid w:val="003722D0"/>
    <w:rsid w:val="003744CF"/>
    <w:rsid w:val="00374717"/>
    <w:rsid w:val="0037676C"/>
    <w:rsid w:val="00381043"/>
    <w:rsid w:val="0038187B"/>
    <w:rsid w:val="003829E5"/>
    <w:rsid w:val="00384A19"/>
    <w:rsid w:val="00386109"/>
    <w:rsid w:val="00386944"/>
    <w:rsid w:val="00387AD8"/>
    <w:rsid w:val="00387C1C"/>
    <w:rsid w:val="00391B47"/>
    <w:rsid w:val="0039295C"/>
    <w:rsid w:val="00392ABE"/>
    <w:rsid w:val="003956CC"/>
    <w:rsid w:val="00395C9A"/>
    <w:rsid w:val="003A0853"/>
    <w:rsid w:val="003A1C43"/>
    <w:rsid w:val="003A6B67"/>
    <w:rsid w:val="003B13B6"/>
    <w:rsid w:val="003B14C3"/>
    <w:rsid w:val="003B15E6"/>
    <w:rsid w:val="003B22EF"/>
    <w:rsid w:val="003B408A"/>
    <w:rsid w:val="003B5389"/>
    <w:rsid w:val="003C08A2"/>
    <w:rsid w:val="003C2045"/>
    <w:rsid w:val="003C43A1"/>
    <w:rsid w:val="003C4F83"/>
    <w:rsid w:val="003C4FC0"/>
    <w:rsid w:val="003C55F4"/>
    <w:rsid w:val="003C6526"/>
    <w:rsid w:val="003C7897"/>
    <w:rsid w:val="003C7A3F"/>
    <w:rsid w:val="003D2766"/>
    <w:rsid w:val="003D2A74"/>
    <w:rsid w:val="003D3D88"/>
    <w:rsid w:val="003D3E8F"/>
    <w:rsid w:val="003D6475"/>
    <w:rsid w:val="003D6EE6"/>
    <w:rsid w:val="003E22E9"/>
    <w:rsid w:val="003E375C"/>
    <w:rsid w:val="003E4086"/>
    <w:rsid w:val="003E47EA"/>
    <w:rsid w:val="003E4CCA"/>
    <w:rsid w:val="003E639E"/>
    <w:rsid w:val="003E71E5"/>
    <w:rsid w:val="003F0445"/>
    <w:rsid w:val="003F0CF0"/>
    <w:rsid w:val="003F14B1"/>
    <w:rsid w:val="003F2B20"/>
    <w:rsid w:val="003F3289"/>
    <w:rsid w:val="003F3C62"/>
    <w:rsid w:val="003F5CB9"/>
    <w:rsid w:val="004013C7"/>
    <w:rsid w:val="00401FCF"/>
    <w:rsid w:val="004058C6"/>
    <w:rsid w:val="00406285"/>
    <w:rsid w:val="00410A34"/>
    <w:rsid w:val="004115A2"/>
    <w:rsid w:val="00412FBF"/>
    <w:rsid w:val="004145AF"/>
    <w:rsid w:val="004148F9"/>
    <w:rsid w:val="00417BF4"/>
    <w:rsid w:val="0042084E"/>
    <w:rsid w:val="00420D9A"/>
    <w:rsid w:val="00421EEF"/>
    <w:rsid w:val="00424D65"/>
    <w:rsid w:val="0042526D"/>
    <w:rsid w:val="00426BB0"/>
    <w:rsid w:val="00430393"/>
    <w:rsid w:val="00431806"/>
    <w:rsid w:val="00431A70"/>
    <w:rsid w:val="00431F42"/>
    <w:rsid w:val="00437278"/>
    <w:rsid w:val="0044031C"/>
    <w:rsid w:val="00442C6C"/>
    <w:rsid w:val="00443CBE"/>
    <w:rsid w:val="00443E8A"/>
    <w:rsid w:val="004441BC"/>
    <w:rsid w:val="004442DC"/>
    <w:rsid w:val="00444E58"/>
    <w:rsid w:val="004468B4"/>
    <w:rsid w:val="00446D86"/>
    <w:rsid w:val="00446EF0"/>
    <w:rsid w:val="004511AF"/>
    <w:rsid w:val="0045230A"/>
    <w:rsid w:val="00454AD0"/>
    <w:rsid w:val="00454EEF"/>
    <w:rsid w:val="00456713"/>
    <w:rsid w:val="00457337"/>
    <w:rsid w:val="004608D1"/>
    <w:rsid w:val="00462E3D"/>
    <w:rsid w:val="0046329B"/>
    <w:rsid w:val="00466818"/>
    <w:rsid w:val="00466E79"/>
    <w:rsid w:val="00470CC8"/>
    <w:rsid w:val="00470D7D"/>
    <w:rsid w:val="0047343B"/>
    <w:rsid w:val="00473541"/>
    <w:rsid w:val="0047372D"/>
    <w:rsid w:val="00473BA3"/>
    <w:rsid w:val="004743DD"/>
    <w:rsid w:val="00474A8B"/>
    <w:rsid w:val="00474CEA"/>
    <w:rsid w:val="00480E86"/>
    <w:rsid w:val="00483968"/>
    <w:rsid w:val="004841BE"/>
    <w:rsid w:val="00484F86"/>
    <w:rsid w:val="00486443"/>
    <w:rsid w:val="00490746"/>
    <w:rsid w:val="00490852"/>
    <w:rsid w:val="00491652"/>
    <w:rsid w:val="00491C9C"/>
    <w:rsid w:val="00492F30"/>
    <w:rsid w:val="004946F4"/>
    <w:rsid w:val="0049487E"/>
    <w:rsid w:val="004952FD"/>
    <w:rsid w:val="0049686D"/>
    <w:rsid w:val="00497CAA"/>
    <w:rsid w:val="004A160D"/>
    <w:rsid w:val="004A3E81"/>
    <w:rsid w:val="004A4195"/>
    <w:rsid w:val="004A5C62"/>
    <w:rsid w:val="004A5CE5"/>
    <w:rsid w:val="004A707D"/>
    <w:rsid w:val="004B0974"/>
    <w:rsid w:val="004B127E"/>
    <w:rsid w:val="004B1C44"/>
    <w:rsid w:val="004B2A17"/>
    <w:rsid w:val="004B4185"/>
    <w:rsid w:val="004B7138"/>
    <w:rsid w:val="004C014B"/>
    <w:rsid w:val="004C17B0"/>
    <w:rsid w:val="004C5541"/>
    <w:rsid w:val="004C6EEE"/>
    <w:rsid w:val="004C702B"/>
    <w:rsid w:val="004D0033"/>
    <w:rsid w:val="004D016B"/>
    <w:rsid w:val="004D1B22"/>
    <w:rsid w:val="004D23CC"/>
    <w:rsid w:val="004D344C"/>
    <w:rsid w:val="004D36F2"/>
    <w:rsid w:val="004E1106"/>
    <w:rsid w:val="004E138F"/>
    <w:rsid w:val="004E2D31"/>
    <w:rsid w:val="004E4649"/>
    <w:rsid w:val="004E5C2B"/>
    <w:rsid w:val="004F00DD"/>
    <w:rsid w:val="004F2133"/>
    <w:rsid w:val="004F5398"/>
    <w:rsid w:val="004F55F1"/>
    <w:rsid w:val="004F67BC"/>
    <w:rsid w:val="004F6936"/>
    <w:rsid w:val="00502C54"/>
    <w:rsid w:val="00503DC6"/>
    <w:rsid w:val="005046D3"/>
    <w:rsid w:val="00505F0C"/>
    <w:rsid w:val="00506F5D"/>
    <w:rsid w:val="00510C37"/>
    <w:rsid w:val="005126D0"/>
    <w:rsid w:val="005133EC"/>
    <w:rsid w:val="005145D9"/>
    <w:rsid w:val="00514667"/>
    <w:rsid w:val="00514A88"/>
    <w:rsid w:val="0051568D"/>
    <w:rsid w:val="0051631F"/>
    <w:rsid w:val="00523AA0"/>
    <w:rsid w:val="00523D02"/>
    <w:rsid w:val="00526AC7"/>
    <w:rsid w:val="00526C15"/>
    <w:rsid w:val="005324BC"/>
    <w:rsid w:val="00532E34"/>
    <w:rsid w:val="00536499"/>
    <w:rsid w:val="00537E25"/>
    <w:rsid w:val="00540FFE"/>
    <w:rsid w:val="00542A03"/>
    <w:rsid w:val="00543903"/>
    <w:rsid w:val="00543BCC"/>
    <w:rsid w:val="00543F11"/>
    <w:rsid w:val="00546283"/>
    <w:rsid w:val="00546305"/>
    <w:rsid w:val="00547A95"/>
    <w:rsid w:val="0055119B"/>
    <w:rsid w:val="0055230A"/>
    <w:rsid w:val="00553FF2"/>
    <w:rsid w:val="00556771"/>
    <w:rsid w:val="00561202"/>
    <w:rsid w:val="00562507"/>
    <w:rsid w:val="00562811"/>
    <w:rsid w:val="005629C0"/>
    <w:rsid w:val="005648D4"/>
    <w:rsid w:val="00572031"/>
    <w:rsid w:val="005721A2"/>
    <w:rsid w:val="00572282"/>
    <w:rsid w:val="00573CE3"/>
    <w:rsid w:val="00576E84"/>
    <w:rsid w:val="00577277"/>
    <w:rsid w:val="00580394"/>
    <w:rsid w:val="005809CD"/>
    <w:rsid w:val="00582B8C"/>
    <w:rsid w:val="0058370A"/>
    <w:rsid w:val="00584999"/>
    <w:rsid w:val="00585D67"/>
    <w:rsid w:val="0058757E"/>
    <w:rsid w:val="00596A4B"/>
    <w:rsid w:val="00596AC6"/>
    <w:rsid w:val="00597507"/>
    <w:rsid w:val="005A1C6E"/>
    <w:rsid w:val="005A479D"/>
    <w:rsid w:val="005A773A"/>
    <w:rsid w:val="005B0F4A"/>
    <w:rsid w:val="005B1B7E"/>
    <w:rsid w:val="005B1C6D"/>
    <w:rsid w:val="005B21B6"/>
    <w:rsid w:val="005B2677"/>
    <w:rsid w:val="005B3A08"/>
    <w:rsid w:val="005B4577"/>
    <w:rsid w:val="005B5379"/>
    <w:rsid w:val="005B6AB9"/>
    <w:rsid w:val="005B7A63"/>
    <w:rsid w:val="005C0955"/>
    <w:rsid w:val="005C3292"/>
    <w:rsid w:val="005C3E19"/>
    <w:rsid w:val="005C49DA"/>
    <w:rsid w:val="005C50F3"/>
    <w:rsid w:val="005C54B5"/>
    <w:rsid w:val="005C5D80"/>
    <w:rsid w:val="005C5D91"/>
    <w:rsid w:val="005C74DF"/>
    <w:rsid w:val="005D07B8"/>
    <w:rsid w:val="005D6597"/>
    <w:rsid w:val="005E14E7"/>
    <w:rsid w:val="005E26A3"/>
    <w:rsid w:val="005E2ECB"/>
    <w:rsid w:val="005E4468"/>
    <w:rsid w:val="005E447E"/>
    <w:rsid w:val="005E4FD1"/>
    <w:rsid w:val="005F0775"/>
    <w:rsid w:val="005F0BB1"/>
    <w:rsid w:val="005F0CF5"/>
    <w:rsid w:val="005F21EB"/>
    <w:rsid w:val="005F4396"/>
    <w:rsid w:val="005F64CF"/>
    <w:rsid w:val="006041AD"/>
    <w:rsid w:val="00605908"/>
    <w:rsid w:val="00607850"/>
    <w:rsid w:val="00607C4B"/>
    <w:rsid w:val="00607EF7"/>
    <w:rsid w:val="00610D7C"/>
    <w:rsid w:val="00613414"/>
    <w:rsid w:val="00613E63"/>
    <w:rsid w:val="006144F7"/>
    <w:rsid w:val="00616E9D"/>
    <w:rsid w:val="00617C77"/>
    <w:rsid w:val="00620154"/>
    <w:rsid w:val="00623DF7"/>
    <w:rsid w:val="0062408D"/>
    <w:rsid w:val="006240CC"/>
    <w:rsid w:val="00624940"/>
    <w:rsid w:val="00624EC9"/>
    <w:rsid w:val="006254F8"/>
    <w:rsid w:val="00627DA7"/>
    <w:rsid w:val="00630DA4"/>
    <w:rsid w:val="00631CD4"/>
    <w:rsid w:val="00632597"/>
    <w:rsid w:val="006331D6"/>
    <w:rsid w:val="00634D13"/>
    <w:rsid w:val="006358B4"/>
    <w:rsid w:val="00637290"/>
    <w:rsid w:val="006404D0"/>
    <w:rsid w:val="00640C18"/>
    <w:rsid w:val="006411F0"/>
    <w:rsid w:val="00641724"/>
    <w:rsid w:val="006419AA"/>
    <w:rsid w:val="00644B1F"/>
    <w:rsid w:val="00644B7E"/>
    <w:rsid w:val="006454E6"/>
    <w:rsid w:val="00645A51"/>
    <w:rsid w:val="00646235"/>
    <w:rsid w:val="00646A68"/>
    <w:rsid w:val="006505BD"/>
    <w:rsid w:val="006508EA"/>
    <w:rsid w:val="0065092E"/>
    <w:rsid w:val="00651AE8"/>
    <w:rsid w:val="0065286D"/>
    <w:rsid w:val="00654876"/>
    <w:rsid w:val="00654AC2"/>
    <w:rsid w:val="00654EBE"/>
    <w:rsid w:val="006557A7"/>
    <w:rsid w:val="00656290"/>
    <w:rsid w:val="006601C9"/>
    <w:rsid w:val="006608D8"/>
    <w:rsid w:val="006621D7"/>
    <w:rsid w:val="0066302A"/>
    <w:rsid w:val="006655F0"/>
    <w:rsid w:val="006671C3"/>
    <w:rsid w:val="00667770"/>
    <w:rsid w:val="0066792D"/>
    <w:rsid w:val="006704DF"/>
    <w:rsid w:val="00670597"/>
    <w:rsid w:val="006706D0"/>
    <w:rsid w:val="006709C3"/>
    <w:rsid w:val="00670CC8"/>
    <w:rsid w:val="00670ED7"/>
    <w:rsid w:val="0067114B"/>
    <w:rsid w:val="00677574"/>
    <w:rsid w:val="00677B5E"/>
    <w:rsid w:val="006805B2"/>
    <w:rsid w:val="006812ED"/>
    <w:rsid w:val="00681B1F"/>
    <w:rsid w:val="00683878"/>
    <w:rsid w:val="00684380"/>
    <w:rsid w:val="0068454C"/>
    <w:rsid w:val="0068619A"/>
    <w:rsid w:val="00690864"/>
    <w:rsid w:val="006910EE"/>
    <w:rsid w:val="00691B62"/>
    <w:rsid w:val="006933B5"/>
    <w:rsid w:val="00693546"/>
    <w:rsid w:val="0069366E"/>
    <w:rsid w:val="00693D14"/>
    <w:rsid w:val="00696F27"/>
    <w:rsid w:val="006A18C2"/>
    <w:rsid w:val="006A1AE5"/>
    <w:rsid w:val="006A2717"/>
    <w:rsid w:val="006A3383"/>
    <w:rsid w:val="006A5372"/>
    <w:rsid w:val="006A6786"/>
    <w:rsid w:val="006B077C"/>
    <w:rsid w:val="006B0C81"/>
    <w:rsid w:val="006B24E6"/>
    <w:rsid w:val="006B50AF"/>
    <w:rsid w:val="006B6803"/>
    <w:rsid w:val="006C0DBC"/>
    <w:rsid w:val="006C1C3E"/>
    <w:rsid w:val="006C59D8"/>
    <w:rsid w:val="006D0F16"/>
    <w:rsid w:val="006D1A3A"/>
    <w:rsid w:val="006D2A3F"/>
    <w:rsid w:val="006D2FBC"/>
    <w:rsid w:val="006D34DB"/>
    <w:rsid w:val="006D3EF9"/>
    <w:rsid w:val="006D4B54"/>
    <w:rsid w:val="006D6E34"/>
    <w:rsid w:val="006E0206"/>
    <w:rsid w:val="006E138B"/>
    <w:rsid w:val="006E1867"/>
    <w:rsid w:val="006F0330"/>
    <w:rsid w:val="006F1FDC"/>
    <w:rsid w:val="006F231A"/>
    <w:rsid w:val="006F5C03"/>
    <w:rsid w:val="006F5E48"/>
    <w:rsid w:val="006F6B76"/>
    <w:rsid w:val="006F6B8C"/>
    <w:rsid w:val="006F799D"/>
    <w:rsid w:val="007007A4"/>
    <w:rsid w:val="007013EF"/>
    <w:rsid w:val="00704B40"/>
    <w:rsid w:val="007055BD"/>
    <w:rsid w:val="007106E0"/>
    <w:rsid w:val="00711C62"/>
    <w:rsid w:val="00713692"/>
    <w:rsid w:val="0071519C"/>
    <w:rsid w:val="007173CA"/>
    <w:rsid w:val="0072114B"/>
    <w:rsid w:val="007216AA"/>
    <w:rsid w:val="00721AB5"/>
    <w:rsid w:val="00721CFB"/>
    <w:rsid w:val="00721DEF"/>
    <w:rsid w:val="00721F07"/>
    <w:rsid w:val="00724A43"/>
    <w:rsid w:val="007273AC"/>
    <w:rsid w:val="007314C6"/>
    <w:rsid w:val="00731AD4"/>
    <w:rsid w:val="0073275B"/>
    <w:rsid w:val="00732F9A"/>
    <w:rsid w:val="007346E4"/>
    <w:rsid w:val="007353E4"/>
    <w:rsid w:val="00735564"/>
    <w:rsid w:val="00740D58"/>
    <w:rsid w:val="00740F22"/>
    <w:rsid w:val="00741BAC"/>
    <w:rsid w:val="00741CF0"/>
    <w:rsid w:val="00741D49"/>
    <w:rsid w:val="00741F1A"/>
    <w:rsid w:val="007427D7"/>
    <w:rsid w:val="007447DA"/>
    <w:rsid w:val="007450F8"/>
    <w:rsid w:val="0074696E"/>
    <w:rsid w:val="00746A7E"/>
    <w:rsid w:val="00750135"/>
    <w:rsid w:val="00750EC2"/>
    <w:rsid w:val="007511AB"/>
    <w:rsid w:val="00752B28"/>
    <w:rsid w:val="007536BC"/>
    <w:rsid w:val="007541A9"/>
    <w:rsid w:val="00754E36"/>
    <w:rsid w:val="00755D98"/>
    <w:rsid w:val="00763139"/>
    <w:rsid w:val="00767AEB"/>
    <w:rsid w:val="00770F37"/>
    <w:rsid w:val="007711A0"/>
    <w:rsid w:val="00772D5E"/>
    <w:rsid w:val="0077463E"/>
    <w:rsid w:val="00776928"/>
    <w:rsid w:val="00776D56"/>
    <w:rsid w:val="00776E0F"/>
    <w:rsid w:val="007774B1"/>
    <w:rsid w:val="00777BE1"/>
    <w:rsid w:val="00782222"/>
    <w:rsid w:val="007825FE"/>
    <w:rsid w:val="007833D8"/>
    <w:rsid w:val="00783FAE"/>
    <w:rsid w:val="00785677"/>
    <w:rsid w:val="00786F16"/>
    <w:rsid w:val="0079177B"/>
    <w:rsid w:val="00791BD7"/>
    <w:rsid w:val="007933F7"/>
    <w:rsid w:val="00795726"/>
    <w:rsid w:val="00796E20"/>
    <w:rsid w:val="00797C32"/>
    <w:rsid w:val="007A11E8"/>
    <w:rsid w:val="007A4D07"/>
    <w:rsid w:val="007A63B9"/>
    <w:rsid w:val="007A7687"/>
    <w:rsid w:val="007B0614"/>
    <w:rsid w:val="007B0914"/>
    <w:rsid w:val="007B0BED"/>
    <w:rsid w:val="007B1374"/>
    <w:rsid w:val="007B1E9B"/>
    <w:rsid w:val="007B32E5"/>
    <w:rsid w:val="007B348F"/>
    <w:rsid w:val="007B3848"/>
    <w:rsid w:val="007B3DB9"/>
    <w:rsid w:val="007B589F"/>
    <w:rsid w:val="007B6186"/>
    <w:rsid w:val="007B73BC"/>
    <w:rsid w:val="007C1838"/>
    <w:rsid w:val="007C1C2E"/>
    <w:rsid w:val="007C1D30"/>
    <w:rsid w:val="007C1D63"/>
    <w:rsid w:val="007C20B9"/>
    <w:rsid w:val="007C34E8"/>
    <w:rsid w:val="007C46EF"/>
    <w:rsid w:val="007C5075"/>
    <w:rsid w:val="007C50E6"/>
    <w:rsid w:val="007C7301"/>
    <w:rsid w:val="007C7859"/>
    <w:rsid w:val="007C7F28"/>
    <w:rsid w:val="007D1466"/>
    <w:rsid w:val="007D2BDE"/>
    <w:rsid w:val="007D2FB6"/>
    <w:rsid w:val="007D3B59"/>
    <w:rsid w:val="007D49EB"/>
    <w:rsid w:val="007D4BA1"/>
    <w:rsid w:val="007D4ED8"/>
    <w:rsid w:val="007D5E1C"/>
    <w:rsid w:val="007D6307"/>
    <w:rsid w:val="007E003A"/>
    <w:rsid w:val="007E0679"/>
    <w:rsid w:val="007E0DE2"/>
    <w:rsid w:val="007E21DD"/>
    <w:rsid w:val="007E3539"/>
    <w:rsid w:val="007E3667"/>
    <w:rsid w:val="007E3716"/>
    <w:rsid w:val="007E3B98"/>
    <w:rsid w:val="007E417A"/>
    <w:rsid w:val="007E79A7"/>
    <w:rsid w:val="007F14E6"/>
    <w:rsid w:val="007F31B6"/>
    <w:rsid w:val="007F39B3"/>
    <w:rsid w:val="007F546C"/>
    <w:rsid w:val="007F5C60"/>
    <w:rsid w:val="007F625F"/>
    <w:rsid w:val="007F665E"/>
    <w:rsid w:val="00800412"/>
    <w:rsid w:val="0080587B"/>
    <w:rsid w:val="00806468"/>
    <w:rsid w:val="008119CA"/>
    <w:rsid w:val="008130C4"/>
    <w:rsid w:val="008142B3"/>
    <w:rsid w:val="008155F0"/>
    <w:rsid w:val="00816735"/>
    <w:rsid w:val="00816760"/>
    <w:rsid w:val="00820141"/>
    <w:rsid w:val="00820E0C"/>
    <w:rsid w:val="00820FB1"/>
    <w:rsid w:val="00823275"/>
    <w:rsid w:val="0082366F"/>
    <w:rsid w:val="00825DE5"/>
    <w:rsid w:val="00827AD7"/>
    <w:rsid w:val="00831B47"/>
    <w:rsid w:val="008338A2"/>
    <w:rsid w:val="0083785C"/>
    <w:rsid w:val="00841AA9"/>
    <w:rsid w:val="00842C5E"/>
    <w:rsid w:val="00842C86"/>
    <w:rsid w:val="008444F5"/>
    <w:rsid w:val="008474FE"/>
    <w:rsid w:val="00847CAC"/>
    <w:rsid w:val="00850C0E"/>
    <w:rsid w:val="0085186F"/>
    <w:rsid w:val="00852F62"/>
    <w:rsid w:val="008531B7"/>
    <w:rsid w:val="00853EE4"/>
    <w:rsid w:val="00855535"/>
    <w:rsid w:val="00857C5A"/>
    <w:rsid w:val="0086037E"/>
    <w:rsid w:val="0086255E"/>
    <w:rsid w:val="008633F0"/>
    <w:rsid w:val="00863B7C"/>
    <w:rsid w:val="00864316"/>
    <w:rsid w:val="00867D9D"/>
    <w:rsid w:val="008719C0"/>
    <w:rsid w:val="00872E0A"/>
    <w:rsid w:val="00873594"/>
    <w:rsid w:val="00875285"/>
    <w:rsid w:val="00876FDC"/>
    <w:rsid w:val="00877635"/>
    <w:rsid w:val="00884B62"/>
    <w:rsid w:val="0088529C"/>
    <w:rsid w:val="00887903"/>
    <w:rsid w:val="008904D5"/>
    <w:rsid w:val="008922B2"/>
    <w:rsid w:val="0089270A"/>
    <w:rsid w:val="00893AF6"/>
    <w:rsid w:val="0089482D"/>
    <w:rsid w:val="00894BC4"/>
    <w:rsid w:val="00896890"/>
    <w:rsid w:val="008A08EF"/>
    <w:rsid w:val="008A09F8"/>
    <w:rsid w:val="008A0F9E"/>
    <w:rsid w:val="008A28A8"/>
    <w:rsid w:val="008A3F48"/>
    <w:rsid w:val="008A5B32"/>
    <w:rsid w:val="008B2029"/>
    <w:rsid w:val="008B2573"/>
    <w:rsid w:val="008B2EE4"/>
    <w:rsid w:val="008B3821"/>
    <w:rsid w:val="008B4D3D"/>
    <w:rsid w:val="008B57C7"/>
    <w:rsid w:val="008C2F92"/>
    <w:rsid w:val="008C3546"/>
    <w:rsid w:val="008C589D"/>
    <w:rsid w:val="008C6D51"/>
    <w:rsid w:val="008C71AE"/>
    <w:rsid w:val="008D2846"/>
    <w:rsid w:val="008D4236"/>
    <w:rsid w:val="008D462F"/>
    <w:rsid w:val="008D540F"/>
    <w:rsid w:val="008D6DCF"/>
    <w:rsid w:val="008E1769"/>
    <w:rsid w:val="008E4376"/>
    <w:rsid w:val="008E4D16"/>
    <w:rsid w:val="008E7548"/>
    <w:rsid w:val="008E7807"/>
    <w:rsid w:val="008E78E0"/>
    <w:rsid w:val="008E7A0A"/>
    <w:rsid w:val="008E7B49"/>
    <w:rsid w:val="008F59F6"/>
    <w:rsid w:val="008F6406"/>
    <w:rsid w:val="008F7E64"/>
    <w:rsid w:val="00900719"/>
    <w:rsid w:val="00900BC3"/>
    <w:rsid w:val="00901587"/>
    <w:rsid w:val="009017AC"/>
    <w:rsid w:val="00902A9A"/>
    <w:rsid w:val="00904A1C"/>
    <w:rsid w:val="00905030"/>
    <w:rsid w:val="00906490"/>
    <w:rsid w:val="009111B2"/>
    <w:rsid w:val="00914172"/>
    <w:rsid w:val="009151F5"/>
    <w:rsid w:val="009155C7"/>
    <w:rsid w:val="009159F5"/>
    <w:rsid w:val="00915B76"/>
    <w:rsid w:val="00917E47"/>
    <w:rsid w:val="00922123"/>
    <w:rsid w:val="00924AE1"/>
    <w:rsid w:val="00924B57"/>
    <w:rsid w:val="009269B1"/>
    <w:rsid w:val="0092724D"/>
    <w:rsid w:val="009272B3"/>
    <w:rsid w:val="00927CAE"/>
    <w:rsid w:val="00930FF6"/>
    <w:rsid w:val="009315BE"/>
    <w:rsid w:val="009326DD"/>
    <w:rsid w:val="0093338F"/>
    <w:rsid w:val="00935CDE"/>
    <w:rsid w:val="009361EC"/>
    <w:rsid w:val="00937BD9"/>
    <w:rsid w:val="00940F1D"/>
    <w:rsid w:val="0094386A"/>
    <w:rsid w:val="0094481E"/>
    <w:rsid w:val="00944BE6"/>
    <w:rsid w:val="00950E2C"/>
    <w:rsid w:val="00951D50"/>
    <w:rsid w:val="009525EB"/>
    <w:rsid w:val="00953FAD"/>
    <w:rsid w:val="009540F8"/>
    <w:rsid w:val="0095470B"/>
    <w:rsid w:val="00954874"/>
    <w:rsid w:val="009558B4"/>
    <w:rsid w:val="0095615A"/>
    <w:rsid w:val="00961400"/>
    <w:rsid w:val="00963646"/>
    <w:rsid w:val="0096506F"/>
    <w:rsid w:val="0096632D"/>
    <w:rsid w:val="00967124"/>
    <w:rsid w:val="0097166C"/>
    <w:rsid w:val="009718C7"/>
    <w:rsid w:val="0097559F"/>
    <w:rsid w:val="009758A3"/>
    <w:rsid w:val="009761EA"/>
    <w:rsid w:val="0097761E"/>
    <w:rsid w:val="009802CA"/>
    <w:rsid w:val="00982454"/>
    <w:rsid w:val="00982CF0"/>
    <w:rsid w:val="009853E1"/>
    <w:rsid w:val="00986E6B"/>
    <w:rsid w:val="00990032"/>
    <w:rsid w:val="00990B19"/>
    <w:rsid w:val="00990D27"/>
    <w:rsid w:val="0099153B"/>
    <w:rsid w:val="00991769"/>
    <w:rsid w:val="0099232C"/>
    <w:rsid w:val="009926C6"/>
    <w:rsid w:val="0099409F"/>
    <w:rsid w:val="00994386"/>
    <w:rsid w:val="00995BBC"/>
    <w:rsid w:val="00997A95"/>
    <w:rsid w:val="009A13D8"/>
    <w:rsid w:val="009A279E"/>
    <w:rsid w:val="009A3015"/>
    <w:rsid w:val="009A3490"/>
    <w:rsid w:val="009A6EDF"/>
    <w:rsid w:val="009B05FD"/>
    <w:rsid w:val="009B0A6F"/>
    <w:rsid w:val="009B0A94"/>
    <w:rsid w:val="009B0C62"/>
    <w:rsid w:val="009B2AE8"/>
    <w:rsid w:val="009B5622"/>
    <w:rsid w:val="009B59E9"/>
    <w:rsid w:val="009B70AA"/>
    <w:rsid w:val="009C1E05"/>
    <w:rsid w:val="009C245E"/>
    <w:rsid w:val="009C3CF1"/>
    <w:rsid w:val="009C53CD"/>
    <w:rsid w:val="009C5E77"/>
    <w:rsid w:val="009C6CD7"/>
    <w:rsid w:val="009C7A7E"/>
    <w:rsid w:val="009D02E8"/>
    <w:rsid w:val="009D328F"/>
    <w:rsid w:val="009D51D0"/>
    <w:rsid w:val="009D70A4"/>
    <w:rsid w:val="009D7426"/>
    <w:rsid w:val="009D7B14"/>
    <w:rsid w:val="009E086D"/>
    <w:rsid w:val="009E08D1"/>
    <w:rsid w:val="009E0D96"/>
    <w:rsid w:val="009E1B95"/>
    <w:rsid w:val="009E2864"/>
    <w:rsid w:val="009E413D"/>
    <w:rsid w:val="009E496F"/>
    <w:rsid w:val="009E4B0D"/>
    <w:rsid w:val="009E5250"/>
    <w:rsid w:val="009E6518"/>
    <w:rsid w:val="009E7A69"/>
    <w:rsid w:val="009E7F92"/>
    <w:rsid w:val="009F02A3"/>
    <w:rsid w:val="009F1A84"/>
    <w:rsid w:val="009F2182"/>
    <w:rsid w:val="009F2F27"/>
    <w:rsid w:val="009F34AA"/>
    <w:rsid w:val="009F6BCB"/>
    <w:rsid w:val="009F7B78"/>
    <w:rsid w:val="00A0021F"/>
    <w:rsid w:val="00A0057A"/>
    <w:rsid w:val="00A01FB1"/>
    <w:rsid w:val="00A02FA1"/>
    <w:rsid w:val="00A039C4"/>
    <w:rsid w:val="00A048AF"/>
    <w:rsid w:val="00A04CCE"/>
    <w:rsid w:val="00A07421"/>
    <w:rsid w:val="00A0776B"/>
    <w:rsid w:val="00A10FB9"/>
    <w:rsid w:val="00A11421"/>
    <w:rsid w:val="00A11F73"/>
    <w:rsid w:val="00A1389F"/>
    <w:rsid w:val="00A142CC"/>
    <w:rsid w:val="00A157B1"/>
    <w:rsid w:val="00A22229"/>
    <w:rsid w:val="00A24244"/>
    <w:rsid w:val="00A24442"/>
    <w:rsid w:val="00A249C8"/>
    <w:rsid w:val="00A24ADA"/>
    <w:rsid w:val="00A31871"/>
    <w:rsid w:val="00A32577"/>
    <w:rsid w:val="00A330BB"/>
    <w:rsid w:val="00A3562F"/>
    <w:rsid w:val="00A42F56"/>
    <w:rsid w:val="00A446F5"/>
    <w:rsid w:val="00A44882"/>
    <w:rsid w:val="00A45125"/>
    <w:rsid w:val="00A47D7B"/>
    <w:rsid w:val="00A50F4A"/>
    <w:rsid w:val="00A54715"/>
    <w:rsid w:val="00A6061C"/>
    <w:rsid w:val="00A62D44"/>
    <w:rsid w:val="00A630FF"/>
    <w:rsid w:val="00A658F1"/>
    <w:rsid w:val="00A65FDC"/>
    <w:rsid w:val="00A67263"/>
    <w:rsid w:val="00A7161C"/>
    <w:rsid w:val="00A71CE4"/>
    <w:rsid w:val="00A73992"/>
    <w:rsid w:val="00A73C72"/>
    <w:rsid w:val="00A73C78"/>
    <w:rsid w:val="00A73DF4"/>
    <w:rsid w:val="00A77AA3"/>
    <w:rsid w:val="00A8236D"/>
    <w:rsid w:val="00A854EB"/>
    <w:rsid w:val="00A872E5"/>
    <w:rsid w:val="00A91406"/>
    <w:rsid w:val="00A92CF6"/>
    <w:rsid w:val="00A96E65"/>
    <w:rsid w:val="00A96ECE"/>
    <w:rsid w:val="00A976E6"/>
    <w:rsid w:val="00A97C72"/>
    <w:rsid w:val="00AA1C69"/>
    <w:rsid w:val="00AA310B"/>
    <w:rsid w:val="00AA6291"/>
    <w:rsid w:val="00AA63D4"/>
    <w:rsid w:val="00AA72AA"/>
    <w:rsid w:val="00AB06E8"/>
    <w:rsid w:val="00AB1CD3"/>
    <w:rsid w:val="00AB31D4"/>
    <w:rsid w:val="00AB352F"/>
    <w:rsid w:val="00AB3D36"/>
    <w:rsid w:val="00AC274B"/>
    <w:rsid w:val="00AC33B0"/>
    <w:rsid w:val="00AC4764"/>
    <w:rsid w:val="00AC6D36"/>
    <w:rsid w:val="00AD0817"/>
    <w:rsid w:val="00AD0CBA"/>
    <w:rsid w:val="00AD26E2"/>
    <w:rsid w:val="00AD5C12"/>
    <w:rsid w:val="00AD784C"/>
    <w:rsid w:val="00AE00F5"/>
    <w:rsid w:val="00AE1136"/>
    <w:rsid w:val="00AE126A"/>
    <w:rsid w:val="00AE1BAE"/>
    <w:rsid w:val="00AE3005"/>
    <w:rsid w:val="00AE3BD5"/>
    <w:rsid w:val="00AE3E0A"/>
    <w:rsid w:val="00AE59A0"/>
    <w:rsid w:val="00AF0C57"/>
    <w:rsid w:val="00AF1CC1"/>
    <w:rsid w:val="00AF26F3"/>
    <w:rsid w:val="00AF5928"/>
    <w:rsid w:val="00AF5F04"/>
    <w:rsid w:val="00B00672"/>
    <w:rsid w:val="00B01B4D"/>
    <w:rsid w:val="00B04489"/>
    <w:rsid w:val="00B05836"/>
    <w:rsid w:val="00B06571"/>
    <w:rsid w:val="00B068BA"/>
    <w:rsid w:val="00B06FCC"/>
    <w:rsid w:val="00B07217"/>
    <w:rsid w:val="00B11FF9"/>
    <w:rsid w:val="00B13851"/>
    <w:rsid w:val="00B13B1C"/>
    <w:rsid w:val="00B14B5F"/>
    <w:rsid w:val="00B21F90"/>
    <w:rsid w:val="00B22291"/>
    <w:rsid w:val="00B23F9A"/>
    <w:rsid w:val="00B2417B"/>
    <w:rsid w:val="00B24E6F"/>
    <w:rsid w:val="00B25E69"/>
    <w:rsid w:val="00B26CB5"/>
    <w:rsid w:val="00B2752E"/>
    <w:rsid w:val="00B307CC"/>
    <w:rsid w:val="00B30ED0"/>
    <w:rsid w:val="00B326B7"/>
    <w:rsid w:val="00B34F2D"/>
    <w:rsid w:val="00B354B4"/>
    <w:rsid w:val="00B3588E"/>
    <w:rsid w:val="00B4198F"/>
    <w:rsid w:val="00B41F3D"/>
    <w:rsid w:val="00B431E8"/>
    <w:rsid w:val="00B45141"/>
    <w:rsid w:val="00B519CD"/>
    <w:rsid w:val="00B52457"/>
    <w:rsid w:val="00B5273A"/>
    <w:rsid w:val="00B555AB"/>
    <w:rsid w:val="00B57329"/>
    <w:rsid w:val="00B60E61"/>
    <w:rsid w:val="00B62B50"/>
    <w:rsid w:val="00B635B7"/>
    <w:rsid w:val="00B63AE8"/>
    <w:rsid w:val="00B65950"/>
    <w:rsid w:val="00B66D83"/>
    <w:rsid w:val="00B672C0"/>
    <w:rsid w:val="00B676FD"/>
    <w:rsid w:val="00B678B6"/>
    <w:rsid w:val="00B75646"/>
    <w:rsid w:val="00B7629E"/>
    <w:rsid w:val="00B77555"/>
    <w:rsid w:val="00B8352E"/>
    <w:rsid w:val="00B90729"/>
    <w:rsid w:val="00B907DA"/>
    <w:rsid w:val="00B91C11"/>
    <w:rsid w:val="00B92240"/>
    <w:rsid w:val="00B94C5E"/>
    <w:rsid w:val="00B950BC"/>
    <w:rsid w:val="00B962C7"/>
    <w:rsid w:val="00B97011"/>
    <w:rsid w:val="00B9702E"/>
    <w:rsid w:val="00B9714C"/>
    <w:rsid w:val="00BA05B5"/>
    <w:rsid w:val="00BA1946"/>
    <w:rsid w:val="00BA1DCA"/>
    <w:rsid w:val="00BA29AD"/>
    <w:rsid w:val="00BA33CF"/>
    <w:rsid w:val="00BA3F8D"/>
    <w:rsid w:val="00BB7A10"/>
    <w:rsid w:val="00BC10A9"/>
    <w:rsid w:val="00BC1E07"/>
    <w:rsid w:val="00BC60BE"/>
    <w:rsid w:val="00BC639E"/>
    <w:rsid w:val="00BC7468"/>
    <w:rsid w:val="00BC7D4F"/>
    <w:rsid w:val="00BC7ED7"/>
    <w:rsid w:val="00BD02FB"/>
    <w:rsid w:val="00BD0EA6"/>
    <w:rsid w:val="00BD1386"/>
    <w:rsid w:val="00BD1502"/>
    <w:rsid w:val="00BD1BE5"/>
    <w:rsid w:val="00BD2762"/>
    <w:rsid w:val="00BD2850"/>
    <w:rsid w:val="00BE28D2"/>
    <w:rsid w:val="00BE4A64"/>
    <w:rsid w:val="00BE5E43"/>
    <w:rsid w:val="00BF557D"/>
    <w:rsid w:val="00BF658D"/>
    <w:rsid w:val="00BF6622"/>
    <w:rsid w:val="00BF7F58"/>
    <w:rsid w:val="00C01381"/>
    <w:rsid w:val="00C01AB1"/>
    <w:rsid w:val="00C026A0"/>
    <w:rsid w:val="00C0538F"/>
    <w:rsid w:val="00C06137"/>
    <w:rsid w:val="00C06929"/>
    <w:rsid w:val="00C079B8"/>
    <w:rsid w:val="00C07B56"/>
    <w:rsid w:val="00C10037"/>
    <w:rsid w:val="00C103CC"/>
    <w:rsid w:val="00C115E1"/>
    <w:rsid w:val="00C123EA"/>
    <w:rsid w:val="00C12A49"/>
    <w:rsid w:val="00C12B05"/>
    <w:rsid w:val="00C133EE"/>
    <w:rsid w:val="00C149D0"/>
    <w:rsid w:val="00C15D95"/>
    <w:rsid w:val="00C26588"/>
    <w:rsid w:val="00C27DE9"/>
    <w:rsid w:val="00C32989"/>
    <w:rsid w:val="00C33388"/>
    <w:rsid w:val="00C34E00"/>
    <w:rsid w:val="00C35484"/>
    <w:rsid w:val="00C36097"/>
    <w:rsid w:val="00C377DB"/>
    <w:rsid w:val="00C4173A"/>
    <w:rsid w:val="00C46880"/>
    <w:rsid w:val="00C50AE5"/>
    <w:rsid w:val="00C50DED"/>
    <w:rsid w:val="00C51627"/>
    <w:rsid w:val="00C52217"/>
    <w:rsid w:val="00C53554"/>
    <w:rsid w:val="00C56162"/>
    <w:rsid w:val="00C57189"/>
    <w:rsid w:val="00C602FF"/>
    <w:rsid w:val="00C60411"/>
    <w:rsid w:val="00C61174"/>
    <w:rsid w:val="00C6148F"/>
    <w:rsid w:val="00C621B1"/>
    <w:rsid w:val="00C62F7A"/>
    <w:rsid w:val="00C63B9C"/>
    <w:rsid w:val="00C64B3E"/>
    <w:rsid w:val="00C6682F"/>
    <w:rsid w:val="00C67BF4"/>
    <w:rsid w:val="00C7064E"/>
    <w:rsid w:val="00C7275E"/>
    <w:rsid w:val="00C728AF"/>
    <w:rsid w:val="00C731AF"/>
    <w:rsid w:val="00C74490"/>
    <w:rsid w:val="00C74C5D"/>
    <w:rsid w:val="00C77DD1"/>
    <w:rsid w:val="00C8435D"/>
    <w:rsid w:val="00C863C4"/>
    <w:rsid w:val="00C90DAB"/>
    <w:rsid w:val="00C92029"/>
    <w:rsid w:val="00C920EA"/>
    <w:rsid w:val="00C93C3E"/>
    <w:rsid w:val="00C93D24"/>
    <w:rsid w:val="00C96C38"/>
    <w:rsid w:val="00CA12E3"/>
    <w:rsid w:val="00CA1476"/>
    <w:rsid w:val="00CA6611"/>
    <w:rsid w:val="00CA6AE6"/>
    <w:rsid w:val="00CA782F"/>
    <w:rsid w:val="00CA7C13"/>
    <w:rsid w:val="00CB187B"/>
    <w:rsid w:val="00CB2835"/>
    <w:rsid w:val="00CB3285"/>
    <w:rsid w:val="00CB4500"/>
    <w:rsid w:val="00CB4EE1"/>
    <w:rsid w:val="00CB5EA8"/>
    <w:rsid w:val="00CC0C72"/>
    <w:rsid w:val="00CC2BFD"/>
    <w:rsid w:val="00CC6F40"/>
    <w:rsid w:val="00CD0256"/>
    <w:rsid w:val="00CD3476"/>
    <w:rsid w:val="00CD467B"/>
    <w:rsid w:val="00CD5DDB"/>
    <w:rsid w:val="00CD6154"/>
    <w:rsid w:val="00CD64DF"/>
    <w:rsid w:val="00CD768F"/>
    <w:rsid w:val="00CE0F20"/>
    <w:rsid w:val="00CE225F"/>
    <w:rsid w:val="00CE2382"/>
    <w:rsid w:val="00CE3A92"/>
    <w:rsid w:val="00CE4ACD"/>
    <w:rsid w:val="00CE71AE"/>
    <w:rsid w:val="00CE74DF"/>
    <w:rsid w:val="00CF20C0"/>
    <w:rsid w:val="00CF230C"/>
    <w:rsid w:val="00CF2DD7"/>
    <w:rsid w:val="00CF2F50"/>
    <w:rsid w:val="00CF3493"/>
    <w:rsid w:val="00CF6198"/>
    <w:rsid w:val="00D010E7"/>
    <w:rsid w:val="00D02919"/>
    <w:rsid w:val="00D04C61"/>
    <w:rsid w:val="00D05B8D"/>
    <w:rsid w:val="00D05B9B"/>
    <w:rsid w:val="00D065A2"/>
    <w:rsid w:val="00D079AA"/>
    <w:rsid w:val="00D07F00"/>
    <w:rsid w:val="00D1130F"/>
    <w:rsid w:val="00D1571F"/>
    <w:rsid w:val="00D163E1"/>
    <w:rsid w:val="00D17B72"/>
    <w:rsid w:val="00D20AA4"/>
    <w:rsid w:val="00D224E4"/>
    <w:rsid w:val="00D24BDF"/>
    <w:rsid w:val="00D3185C"/>
    <w:rsid w:val="00D3205F"/>
    <w:rsid w:val="00D3318E"/>
    <w:rsid w:val="00D33E72"/>
    <w:rsid w:val="00D33EA5"/>
    <w:rsid w:val="00D35BD6"/>
    <w:rsid w:val="00D35D61"/>
    <w:rsid w:val="00D361B5"/>
    <w:rsid w:val="00D411A2"/>
    <w:rsid w:val="00D4247B"/>
    <w:rsid w:val="00D42F81"/>
    <w:rsid w:val="00D4606D"/>
    <w:rsid w:val="00D4710B"/>
    <w:rsid w:val="00D50B9C"/>
    <w:rsid w:val="00D50DEB"/>
    <w:rsid w:val="00D513AF"/>
    <w:rsid w:val="00D52D73"/>
    <w:rsid w:val="00D52E58"/>
    <w:rsid w:val="00D53EA5"/>
    <w:rsid w:val="00D56B20"/>
    <w:rsid w:val="00D578B3"/>
    <w:rsid w:val="00D618F4"/>
    <w:rsid w:val="00D63636"/>
    <w:rsid w:val="00D640AD"/>
    <w:rsid w:val="00D66C1B"/>
    <w:rsid w:val="00D714CC"/>
    <w:rsid w:val="00D71AA4"/>
    <w:rsid w:val="00D75EA7"/>
    <w:rsid w:val="00D77252"/>
    <w:rsid w:val="00D81ADF"/>
    <w:rsid w:val="00D81F21"/>
    <w:rsid w:val="00D835BA"/>
    <w:rsid w:val="00D83D06"/>
    <w:rsid w:val="00D84BC7"/>
    <w:rsid w:val="00D864F2"/>
    <w:rsid w:val="00D86617"/>
    <w:rsid w:val="00D90044"/>
    <w:rsid w:val="00D9144F"/>
    <w:rsid w:val="00D917A3"/>
    <w:rsid w:val="00D91E91"/>
    <w:rsid w:val="00D943B0"/>
    <w:rsid w:val="00D943F8"/>
    <w:rsid w:val="00D94EEB"/>
    <w:rsid w:val="00D95470"/>
    <w:rsid w:val="00D96B55"/>
    <w:rsid w:val="00D972A0"/>
    <w:rsid w:val="00D976E0"/>
    <w:rsid w:val="00DA2619"/>
    <w:rsid w:val="00DA4239"/>
    <w:rsid w:val="00DA588C"/>
    <w:rsid w:val="00DA65DE"/>
    <w:rsid w:val="00DA7806"/>
    <w:rsid w:val="00DB0B61"/>
    <w:rsid w:val="00DB1379"/>
    <w:rsid w:val="00DB1474"/>
    <w:rsid w:val="00DB2962"/>
    <w:rsid w:val="00DB36B7"/>
    <w:rsid w:val="00DB52FB"/>
    <w:rsid w:val="00DC00C1"/>
    <w:rsid w:val="00DC013B"/>
    <w:rsid w:val="00DC090B"/>
    <w:rsid w:val="00DC1679"/>
    <w:rsid w:val="00DC219B"/>
    <w:rsid w:val="00DC2CF1"/>
    <w:rsid w:val="00DC2DC7"/>
    <w:rsid w:val="00DC3A7C"/>
    <w:rsid w:val="00DC4FCF"/>
    <w:rsid w:val="00DC50E0"/>
    <w:rsid w:val="00DC6386"/>
    <w:rsid w:val="00DD1130"/>
    <w:rsid w:val="00DD1951"/>
    <w:rsid w:val="00DD3062"/>
    <w:rsid w:val="00DD3A68"/>
    <w:rsid w:val="00DD3A75"/>
    <w:rsid w:val="00DD487D"/>
    <w:rsid w:val="00DD4E83"/>
    <w:rsid w:val="00DD6628"/>
    <w:rsid w:val="00DD6945"/>
    <w:rsid w:val="00DD6E78"/>
    <w:rsid w:val="00DE1375"/>
    <w:rsid w:val="00DE2D04"/>
    <w:rsid w:val="00DE3250"/>
    <w:rsid w:val="00DE6028"/>
    <w:rsid w:val="00DE6C85"/>
    <w:rsid w:val="00DE78A3"/>
    <w:rsid w:val="00DF1A71"/>
    <w:rsid w:val="00DF3CF4"/>
    <w:rsid w:val="00DF40A5"/>
    <w:rsid w:val="00DF4DB0"/>
    <w:rsid w:val="00DF4F13"/>
    <w:rsid w:val="00DF50FC"/>
    <w:rsid w:val="00DF63AA"/>
    <w:rsid w:val="00DF68C7"/>
    <w:rsid w:val="00DF731A"/>
    <w:rsid w:val="00E0153E"/>
    <w:rsid w:val="00E04BBB"/>
    <w:rsid w:val="00E06833"/>
    <w:rsid w:val="00E06B75"/>
    <w:rsid w:val="00E11332"/>
    <w:rsid w:val="00E11352"/>
    <w:rsid w:val="00E134FF"/>
    <w:rsid w:val="00E13807"/>
    <w:rsid w:val="00E15E88"/>
    <w:rsid w:val="00E16AC4"/>
    <w:rsid w:val="00E170DC"/>
    <w:rsid w:val="00E17546"/>
    <w:rsid w:val="00E210B5"/>
    <w:rsid w:val="00E219F8"/>
    <w:rsid w:val="00E2353C"/>
    <w:rsid w:val="00E25945"/>
    <w:rsid w:val="00E261B3"/>
    <w:rsid w:val="00E26818"/>
    <w:rsid w:val="00E26E6F"/>
    <w:rsid w:val="00E27FFC"/>
    <w:rsid w:val="00E30B15"/>
    <w:rsid w:val="00E33237"/>
    <w:rsid w:val="00E33537"/>
    <w:rsid w:val="00E40181"/>
    <w:rsid w:val="00E44992"/>
    <w:rsid w:val="00E51E58"/>
    <w:rsid w:val="00E54950"/>
    <w:rsid w:val="00E55FB3"/>
    <w:rsid w:val="00E56A01"/>
    <w:rsid w:val="00E57A24"/>
    <w:rsid w:val="00E61CEF"/>
    <w:rsid w:val="00E629A1"/>
    <w:rsid w:val="00E6794C"/>
    <w:rsid w:val="00E71591"/>
    <w:rsid w:val="00E71CEB"/>
    <w:rsid w:val="00E71DB9"/>
    <w:rsid w:val="00E7474F"/>
    <w:rsid w:val="00E76C28"/>
    <w:rsid w:val="00E80DE3"/>
    <w:rsid w:val="00E81DD0"/>
    <w:rsid w:val="00E827A1"/>
    <w:rsid w:val="00E82C55"/>
    <w:rsid w:val="00E84E63"/>
    <w:rsid w:val="00E85088"/>
    <w:rsid w:val="00E85BD1"/>
    <w:rsid w:val="00E8787E"/>
    <w:rsid w:val="00E907C1"/>
    <w:rsid w:val="00E92711"/>
    <w:rsid w:val="00E92AC3"/>
    <w:rsid w:val="00EA2F6A"/>
    <w:rsid w:val="00EB00E0"/>
    <w:rsid w:val="00EB05D5"/>
    <w:rsid w:val="00EB233D"/>
    <w:rsid w:val="00EB4B37"/>
    <w:rsid w:val="00EB4BC7"/>
    <w:rsid w:val="00EC03C8"/>
    <w:rsid w:val="00EC059F"/>
    <w:rsid w:val="00EC1F24"/>
    <w:rsid w:val="00EC22F6"/>
    <w:rsid w:val="00EC3DB9"/>
    <w:rsid w:val="00EC56B3"/>
    <w:rsid w:val="00ED0588"/>
    <w:rsid w:val="00ED370A"/>
    <w:rsid w:val="00ED493A"/>
    <w:rsid w:val="00ED58CA"/>
    <w:rsid w:val="00ED5B9B"/>
    <w:rsid w:val="00ED6BAD"/>
    <w:rsid w:val="00ED7447"/>
    <w:rsid w:val="00ED7762"/>
    <w:rsid w:val="00EE00D6"/>
    <w:rsid w:val="00EE11E7"/>
    <w:rsid w:val="00EE1488"/>
    <w:rsid w:val="00EE1DF2"/>
    <w:rsid w:val="00EE20D6"/>
    <w:rsid w:val="00EE29AD"/>
    <w:rsid w:val="00EE3E24"/>
    <w:rsid w:val="00EE4D5D"/>
    <w:rsid w:val="00EE5131"/>
    <w:rsid w:val="00EE54B5"/>
    <w:rsid w:val="00EE63C9"/>
    <w:rsid w:val="00EF109B"/>
    <w:rsid w:val="00EF187B"/>
    <w:rsid w:val="00EF201C"/>
    <w:rsid w:val="00EF206A"/>
    <w:rsid w:val="00EF2C72"/>
    <w:rsid w:val="00EF36AF"/>
    <w:rsid w:val="00EF59A3"/>
    <w:rsid w:val="00EF6675"/>
    <w:rsid w:val="00F0063D"/>
    <w:rsid w:val="00F00F9C"/>
    <w:rsid w:val="00F01E5F"/>
    <w:rsid w:val="00F024F3"/>
    <w:rsid w:val="00F02ABA"/>
    <w:rsid w:val="00F037D3"/>
    <w:rsid w:val="00F0437A"/>
    <w:rsid w:val="00F101B8"/>
    <w:rsid w:val="00F11037"/>
    <w:rsid w:val="00F15144"/>
    <w:rsid w:val="00F16F1B"/>
    <w:rsid w:val="00F170D9"/>
    <w:rsid w:val="00F21097"/>
    <w:rsid w:val="00F250A9"/>
    <w:rsid w:val="00F267AF"/>
    <w:rsid w:val="00F30FF4"/>
    <w:rsid w:val="00F3122E"/>
    <w:rsid w:val="00F32170"/>
    <w:rsid w:val="00F32368"/>
    <w:rsid w:val="00F331AD"/>
    <w:rsid w:val="00F35287"/>
    <w:rsid w:val="00F356B3"/>
    <w:rsid w:val="00F40A70"/>
    <w:rsid w:val="00F43A37"/>
    <w:rsid w:val="00F43C6B"/>
    <w:rsid w:val="00F4641B"/>
    <w:rsid w:val="00F46EB8"/>
    <w:rsid w:val="00F46FF8"/>
    <w:rsid w:val="00F50CD1"/>
    <w:rsid w:val="00F511E4"/>
    <w:rsid w:val="00F522AF"/>
    <w:rsid w:val="00F52D09"/>
    <w:rsid w:val="00F52E08"/>
    <w:rsid w:val="00F53A66"/>
    <w:rsid w:val="00F5417B"/>
    <w:rsid w:val="00F5462D"/>
    <w:rsid w:val="00F555A6"/>
    <w:rsid w:val="00F55B21"/>
    <w:rsid w:val="00F55C25"/>
    <w:rsid w:val="00F56CB8"/>
    <w:rsid w:val="00F56EF6"/>
    <w:rsid w:val="00F579D9"/>
    <w:rsid w:val="00F60082"/>
    <w:rsid w:val="00F61A9F"/>
    <w:rsid w:val="00F61B5F"/>
    <w:rsid w:val="00F64696"/>
    <w:rsid w:val="00F65AA9"/>
    <w:rsid w:val="00F6768F"/>
    <w:rsid w:val="00F70BD5"/>
    <w:rsid w:val="00F71624"/>
    <w:rsid w:val="00F72C2C"/>
    <w:rsid w:val="00F741F2"/>
    <w:rsid w:val="00F76CAB"/>
    <w:rsid w:val="00F772C6"/>
    <w:rsid w:val="00F815B5"/>
    <w:rsid w:val="00F820E6"/>
    <w:rsid w:val="00F85195"/>
    <w:rsid w:val="00F857D4"/>
    <w:rsid w:val="00F85D5C"/>
    <w:rsid w:val="00F868E3"/>
    <w:rsid w:val="00F870A7"/>
    <w:rsid w:val="00F933AF"/>
    <w:rsid w:val="00F938BA"/>
    <w:rsid w:val="00F97919"/>
    <w:rsid w:val="00FA230B"/>
    <w:rsid w:val="00FA2C46"/>
    <w:rsid w:val="00FA3525"/>
    <w:rsid w:val="00FA5A53"/>
    <w:rsid w:val="00FB04F6"/>
    <w:rsid w:val="00FB1F6E"/>
    <w:rsid w:val="00FB4769"/>
    <w:rsid w:val="00FB4CDA"/>
    <w:rsid w:val="00FB6481"/>
    <w:rsid w:val="00FB6D36"/>
    <w:rsid w:val="00FB726B"/>
    <w:rsid w:val="00FB7E94"/>
    <w:rsid w:val="00FC0965"/>
    <w:rsid w:val="00FC0F81"/>
    <w:rsid w:val="00FC252F"/>
    <w:rsid w:val="00FC395C"/>
    <w:rsid w:val="00FC5A70"/>
    <w:rsid w:val="00FC5E8E"/>
    <w:rsid w:val="00FD04BE"/>
    <w:rsid w:val="00FD3766"/>
    <w:rsid w:val="00FD3D05"/>
    <w:rsid w:val="00FD47C4"/>
    <w:rsid w:val="00FE060A"/>
    <w:rsid w:val="00FE2DCF"/>
    <w:rsid w:val="00FE331E"/>
    <w:rsid w:val="00FE3472"/>
    <w:rsid w:val="00FE3BD4"/>
    <w:rsid w:val="00FE3FA7"/>
    <w:rsid w:val="00FE4081"/>
    <w:rsid w:val="00FE533C"/>
    <w:rsid w:val="00FE5955"/>
    <w:rsid w:val="00FF1BC2"/>
    <w:rsid w:val="00FF2A4E"/>
    <w:rsid w:val="00FF2FCE"/>
    <w:rsid w:val="00FF4F7D"/>
    <w:rsid w:val="00FF6D9D"/>
    <w:rsid w:val="00FF7620"/>
    <w:rsid w:val="00FF7DD5"/>
    <w:rsid w:val="035FD4C9"/>
    <w:rsid w:val="1CD1E610"/>
    <w:rsid w:val="2FF9698F"/>
    <w:rsid w:val="5E698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E5137C4"/>
  <w15:docId w15:val="{571ADB72-B063-4F1A-BFA6-B66738BB5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8" w:unhideWhenUsed="1" w:qFormat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72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rsid w:val="009E2864"/>
    <w:pPr>
      <w:spacing w:after="120" w:line="280" w:lineRule="atLeast"/>
    </w:pPr>
    <w:rPr>
      <w:rFonts w:ascii="Avenir Book" w:hAnsi="Avenir Book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584999"/>
    <w:pPr>
      <w:keepNext/>
      <w:keepLines/>
      <w:numPr>
        <w:numId w:val="16"/>
      </w:numPr>
      <w:spacing w:before="520" w:after="240" w:line="480" w:lineRule="atLeast"/>
      <w:ind w:hanging="720"/>
      <w:outlineLvl w:val="0"/>
    </w:pPr>
    <w:rPr>
      <w:rFonts w:ascii="Avenir Medium" w:eastAsia="MS Gothic" w:hAnsi="Avenir Medium" w:cs="Arial"/>
      <w:bCs/>
      <w:color w:val="032833" w:themeColor="text1"/>
      <w:kern w:val="32"/>
      <w:sz w:val="44"/>
      <w:szCs w:val="44"/>
      <w:lang w:eastAsia="en-US"/>
    </w:rPr>
  </w:style>
  <w:style w:type="paragraph" w:styleId="Heading2">
    <w:name w:val="heading 2"/>
    <w:next w:val="Body"/>
    <w:link w:val="Heading2Char"/>
    <w:uiPriority w:val="1"/>
    <w:qFormat/>
    <w:rsid w:val="009E2864"/>
    <w:pPr>
      <w:keepNext/>
      <w:keepLines/>
      <w:spacing w:before="360" w:after="120" w:line="360" w:lineRule="atLeast"/>
      <w:outlineLvl w:val="1"/>
    </w:pPr>
    <w:rPr>
      <w:rFonts w:ascii="Avenir Heavy" w:hAnsi="Avenir Heavy"/>
      <w:b/>
      <w:color w:val="032833" w:themeColor="text1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9E2864"/>
    <w:pPr>
      <w:keepNext/>
      <w:keepLines/>
      <w:spacing w:before="280" w:after="120" w:line="320" w:lineRule="atLeast"/>
      <w:outlineLvl w:val="2"/>
    </w:pPr>
    <w:rPr>
      <w:rFonts w:ascii="Avenir Medium" w:eastAsia="MS Gothic" w:hAnsi="Avenir Medium"/>
      <w:bCs/>
      <w:color w:val="032833" w:themeColor="text1"/>
      <w:sz w:val="28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9E2864"/>
    <w:pPr>
      <w:keepNext/>
      <w:keepLines/>
      <w:spacing w:before="240" w:after="80" w:line="280" w:lineRule="atLeast"/>
      <w:outlineLvl w:val="3"/>
    </w:pPr>
    <w:rPr>
      <w:rFonts w:ascii="Avenir Heavy" w:eastAsia="MS Mincho" w:hAnsi="Avenir Heavy"/>
      <w:b/>
      <w:bCs/>
      <w:color w:val="032833" w:themeColor="text1"/>
      <w:sz w:val="24"/>
      <w:szCs w:val="22"/>
      <w:lang w:eastAsia="en-US"/>
    </w:rPr>
  </w:style>
  <w:style w:type="paragraph" w:styleId="Heading5">
    <w:name w:val="heading 5"/>
    <w:next w:val="Body"/>
    <w:link w:val="Heading5Char"/>
    <w:uiPriority w:val="98"/>
    <w:qFormat/>
    <w:rsid w:val="009E2864"/>
    <w:pPr>
      <w:keepNext/>
      <w:keepLines/>
      <w:spacing w:before="240" w:after="80" w:line="240" w:lineRule="atLeast"/>
      <w:outlineLvl w:val="4"/>
    </w:pPr>
    <w:rPr>
      <w:rFonts w:ascii="Avenir Heavy" w:eastAsia="MS Mincho" w:hAnsi="Avenir Heavy"/>
      <w:b/>
      <w:bCs/>
      <w:iCs/>
      <w:color w:val="032833"/>
      <w:sz w:val="21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9E2864"/>
    <w:pPr>
      <w:spacing w:after="120" w:line="280" w:lineRule="atLeast"/>
    </w:pPr>
    <w:rPr>
      <w:rFonts w:ascii="Avenir Book" w:eastAsia="Times" w:hAnsi="Avenir Book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584999"/>
    <w:rPr>
      <w:rFonts w:ascii="Avenir Medium" w:eastAsia="MS Gothic" w:hAnsi="Avenir Medium" w:cs="Arial"/>
      <w:bCs/>
      <w:color w:val="032833" w:themeColor="text1"/>
      <w:kern w:val="32"/>
      <w:sz w:val="44"/>
      <w:szCs w:val="44"/>
      <w:lang w:eastAsia="en-US"/>
    </w:rPr>
  </w:style>
  <w:style w:type="character" w:customStyle="1" w:styleId="Heading2Char">
    <w:name w:val="Heading 2 Char"/>
    <w:link w:val="Heading2"/>
    <w:uiPriority w:val="1"/>
    <w:rsid w:val="009E2864"/>
    <w:rPr>
      <w:rFonts w:ascii="Avenir Heavy" w:hAnsi="Avenir Heavy"/>
      <w:b/>
      <w:color w:val="032833" w:themeColor="text1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9E2864"/>
    <w:rPr>
      <w:rFonts w:ascii="Avenir Medium" w:eastAsia="MS Gothic" w:hAnsi="Avenir Medium"/>
      <w:bCs/>
      <w:color w:val="032833" w:themeColor="text1"/>
      <w:sz w:val="28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9E2864"/>
    <w:rPr>
      <w:rFonts w:ascii="Avenir Heavy" w:eastAsia="MS Mincho" w:hAnsi="Avenir Heavy"/>
      <w:b/>
      <w:bCs/>
      <w:color w:val="032833" w:themeColor="text1"/>
      <w:sz w:val="24"/>
      <w:szCs w:val="22"/>
      <w:lang w:eastAsia="en-US"/>
    </w:rPr>
  </w:style>
  <w:style w:type="paragraph" w:styleId="Footer">
    <w:name w:val="footer"/>
    <w:uiPriority w:val="8"/>
    <w:rsid w:val="009E2864"/>
    <w:rPr>
      <w:rFonts w:ascii="Avenir Book" w:hAnsi="Avenir Book" w:cs="Arial"/>
      <w:sz w:val="18"/>
      <w:szCs w:val="18"/>
      <w:lang w:eastAsia="en-US"/>
    </w:rPr>
  </w:style>
  <w:style w:type="character" w:styleId="FollowedHyperlink">
    <w:name w:val="FollowedHyperlink"/>
    <w:uiPriority w:val="99"/>
    <w:rsid w:val="009E2864"/>
    <w:rPr>
      <w:rFonts w:ascii="Avenir Medium" w:hAnsi="Avenir Medium"/>
      <w:b w:val="0"/>
      <w:i w:val="0"/>
      <w:color w:val="8761A9" w:themeColor="accent6"/>
      <w:u w:val="dotted"/>
    </w:rPr>
  </w:style>
  <w:style w:type="paragraph" w:customStyle="1" w:styleId="Tabletext6pt">
    <w:name w:val="Table text + 6pt"/>
    <w:basedOn w:val="Tabletext"/>
    <w:rsid w:val="001A28FE"/>
    <w:pPr>
      <w:spacing w:after="120"/>
    </w:pPr>
  </w:style>
  <w:style w:type="paragraph" w:styleId="EndnoteText">
    <w:name w:val="endnote text"/>
    <w:basedOn w:val="Normal"/>
    <w:link w:val="EndnoteTextChar"/>
    <w:semiHidden/>
    <w:rsid w:val="001A28FE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1A28F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1A28FE"/>
    <w:rPr>
      <w:vertAlign w:val="superscript"/>
    </w:rPr>
  </w:style>
  <w:style w:type="table" w:styleId="TableGrid">
    <w:name w:val="Table Grid"/>
    <w:aliases w:val="ICB Table,none,EY Table"/>
    <w:basedOn w:val="TableNormal"/>
    <w:rsid w:val="001A28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032833" w:themeFill="text1"/>
      </w:tcPr>
    </w:tblStylePr>
  </w:style>
  <w:style w:type="paragraph" w:customStyle="1" w:styleId="Bodynospace">
    <w:name w:val="Body no space"/>
    <w:basedOn w:val="Body"/>
    <w:uiPriority w:val="1"/>
    <w:rsid w:val="001A28FE"/>
    <w:pPr>
      <w:spacing w:after="0"/>
    </w:pPr>
  </w:style>
  <w:style w:type="paragraph" w:customStyle="1" w:styleId="Bullet1">
    <w:name w:val="Bullet 1"/>
    <w:basedOn w:val="Body"/>
    <w:qFormat/>
    <w:rsid w:val="001A28FE"/>
    <w:pPr>
      <w:numPr>
        <w:numId w:val="6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A28FE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A28FE"/>
    <w:rPr>
      <w:rFonts w:ascii="Lucida Grande" w:hAnsi="Lucida Grande" w:cs="Lucida Grande"/>
      <w:sz w:val="24"/>
      <w:szCs w:val="24"/>
      <w:lang w:eastAsia="en-US"/>
    </w:rPr>
  </w:style>
  <w:style w:type="character" w:styleId="PageNumber">
    <w:name w:val="page number"/>
    <w:uiPriority w:val="99"/>
    <w:semiHidden/>
    <w:unhideWhenUsed/>
    <w:rsid w:val="001A28FE"/>
    <w:rPr>
      <w:sz w:val="18"/>
    </w:rPr>
  </w:style>
  <w:style w:type="paragraph" w:styleId="TOC1">
    <w:name w:val="toc 1"/>
    <w:basedOn w:val="Normal"/>
    <w:next w:val="Normal"/>
    <w:uiPriority w:val="39"/>
    <w:rsid w:val="009E2864"/>
    <w:pPr>
      <w:keepNext/>
      <w:keepLines/>
      <w:tabs>
        <w:tab w:val="right" w:leader="dot" w:pos="9299"/>
      </w:tabs>
      <w:spacing w:before="160" w:after="60"/>
    </w:pPr>
    <w:rPr>
      <w:rFonts w:ascii="Avenir Heavy" w:hAnsi="Avenir Heavy"/>
      <w:b/>
      <w:noProof/>
    </w:rPr>
  </w:style>
  <w:style w:type="character" w:customStyle="1" w:styleId="Heading5Char">
    <w:name w:val="Heading 5 Char"/>
    <w:link w:val="Heading5"/>
    <w:uiPriority w:val="98"/>
    <w:rsid w:val="009E2864"/>
    <w:rPr>
      <w:rFonts w:ascii="Avenir Heavy" w:eastAsia="MS Mincho" w:hAnsi="Avenir Heavy"/>
      <w:b/>
      <w:bCs/>
      <w:iCs/>
      <w:color w:val="032833"/>
      <w:sz w:val="21"/>
      <w:szCs w:val="26"/>
      <w:lang w:eastAsia="en-US"/>
    </w:rPr>
  </w:style>
  <w:style w:type="character" w:styleId="Strong">
    <w:name w:val="Strong"/>
    <w:uiPriority w:val="22"/>
    <w:qFormat/>
    <w:rsid w:val="001A28FE"/>
    <w:rPr>
      <w:b/>
      <w:bCs/>
    </w:rPr>
  </w:style>
  <w:style w:type="paragraph" w:customStyle="1" w:styleId="TOCheadingreport">
    <w:name w:val="TOC heading report"/>
    <w:basedOn w:val="Heading1"/>
    <w:next w:val="Body"/>
    <w:link w:val="TOCheadingreportChar"/>
    <w:uiPriority w:val="4"/>
    <w:rsid w:val="001A28FE"/>
    <w:pPr>
      <w:pageBreakBefore/>
      <w:spacing w:before="0"/>
      <w:outlineLvl w:val="9"/>
    </w:pPr>
  </w:style>
  <w:style w:type="character" w:customStyle="1" w:styleId="TOCheadingreportChar">
    <w:name w:val="TOC heading report Char"/>
    <w:link w:val="TOCheadingreport"/>
    <w:uiPriority w:val="4"/>
    <w:rsid w:val="001A28FE"/>
    <w:rPr>
      <w:rFonts w:ascii="Verdana" w:eastAsia="MS Gothic" w:hAnsi="Verdana" w:cs="Arial"/>
      <w:bCs/>
      <w:color w:val="032833" w:themeColor="text1"/>
      <w:kern w:val="32"/>
      <w:sz w:val="44"/>
      <w:szCs w:val="44"/>
      <w:lang w:eastAsia="en-US"/>
    </w:rPr>
  </w:style>
  <w:style w:type="paragraph" w:styleId="TOC2">
    <w:name w:val="toc 2"/>
    <w:basedOn w:val="Normal"/>
    <w:next w:val="Normal"/>
    <w:uiPriority w:val="39"/>
    <w:rsid w:val="009E2864"/>
    <w:pPr>
      <w:keepLines/>
      <w:tabs>
        <w:tab w:val="right" w:leader="dot" w:pos="9299"/>
      </w:tabs>
      <w:spacing w:after="60"/>
    </w:pPr>
    <w:rPr>
      <w:rFonts w:ascii="Avenir Medium" w:hAnsi="Avenir Medium"/>
      <w:noProof/>
    </w:rPr>
  </w:style>
  <w:style w:type="paragraph" w:styleId="TOC3">
    <w:name w:val="toc 3"/>
    <w:basedOn w:val="Normal"/>
    <w:next w:val="Normal"/>
    <w:uiPriority w:val="39"/>
    <w:rsid w:val="001A28FE"/>
    <w:pPr>
      <w:keepLines/>
      <w:tabs>
        <w:tab w:val="right" w:leader="dot" w:pos="9299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1A28FE"/>
    <w:pPr>
      <w:ind w:left="567"/>
    </w:pPr>
  </w:style>
  <w:style w:type="paragraph" w:styleId="TOC5">
    <w:name w:val="toc 5"/>
    <w:basedOn w:val="TOC4"/>
    <w:rsid w:val="001A28FE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1A28FE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1A28FE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1A28FE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1A28FE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A28FE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Tabletext">
    <w:name w:val="Table text"/>
    <w:uiPriority w:val="3"/>
    <w:qFormat/>
    <w:rsid w:val="009E2864"/>
    <w:pPr>
      <w:spacing w:before="80" w:after="60"/>
    </w:pPr>
    <w:rPr>
      <w:rFonts w:ascii="Avenir Book" w:hAnsi="Avenir Book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9E2864"/>
    <w:pPr>
      <w:keepNext/>
      <w:keepLines/>
      <w:spacing w:before="240" w:after="120" w:line="250" w:lineRule="atLeast"/>
    </w:pPr>
    <w:rPr>
      <w:rFonts w:ascii="Avenir Heavy" w:hAnsi="Avenir Heavy"/>
      <w:b/>
      <w:sz w:val="21"/>
      <w:lang w:eastAsia="en-US"/>
    </w:rPr>
  </w:style>
  <w:style w:type="paragraph" w:customStyle="1" w:styleId="Documenttitle">
    <w:name w:val="Document title"/>
    <w:uiPriority w:val="8"/>
    <w:rsid w:val="009E2864"/>
    <w:pPr>
      <w:spacing w:after="240" w:line="560" w:lineRule="atLeast"/>
    </w:pPr>
    <w:rPr>
      <w:rFonts w:ascii="Avenir Heavy" w:hAnsi="Avenir Heavy"/>
      <w:b/>
      <w:color w:val="032833" w:themeColor="text1"/>
      <w:sz w:val="48"/>
      <w:szCs w:val="50"/>
      <w:lang w:eastAsia="en-US"/>
    </w:rPr>
  </w:style>
  <w:style w:type="character" w:styleId="FootnoteReference">
    <w:name w:val="footnote reference"/>
    <w:uiPriority w:val="8"/>
    <w:rsid w:val="009E2864"/>
    <w:rPr>
      <w:rFonts w:ascii="Avenir Book" w:hAnsi="Avenir Book"/>
      <w:b w:val="0"/>
      <w:i w:val="0"/>
      <w:vertAlign w:val="superscript"/>
    </w:rPr>
  </w:style>
  <w:style w:type="paragraph" w:customStyle="1" w:styleId="Accessibilitypara">
    <w:name w:val="Accessibility para"/>
    <w:uiPriority w:val="8"/>
    <w:rsid w:val="009E2864"/>
    <w:pPr>
      <w:spacing w:before="120" w:after="200" w:line="300" w:lineRule="atLeast"/>
    </w:pPr>
    <w:rPr>
      <w:rFonts w:ascii="Avenir Book" w:eastAsia="Times" w:hAnsi="Avenir Book"/>
      <w:sz w:val="24"/>
      <w:szCs w:val="19"/>
      <w:lang w:eastAsia="en-US"/>
    </w:rPr>
  </w:style>
  <w:style w:type="paragraph" w:customStyle="1" w:styleId="Figurecaption">
    <w:name w:val="Figure caption"/>
    <w:next w:val="Body"/>
    <w:rsid w:val="009E2864"/>
    <w:pPr>
      <w:keepNext/>
      <w:keepLines/>
      <w:spacing w:before="240" w:after="120" w:line="250" w:lineRule="atLeast"/>
    </w:pPr>
    <w:rPr>
      <w:rFonts w:ascii="Avenir Heavy" w:hAnsi="Avenir Heavy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1A28FE"/>
    <w:pPr>
      <w:numPr>
        <w:ilvl w:val="1"/>
        <w:numId w:val="6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1A28FE"/>
    <w:pPr>
      <w:spacing w:before="120"/>
    </w:pPr>
  </w:style>
  <w:style w:type="paragraph" w:customStyle="1" w:styleId="Tablebullet2">
    <w:name w:val="Table bullet 2"/>
    <w:basedOn w:val="Tabletext"/>
    <w:uiPriority w:val="11"/>
    <w:rsid w:val="009E2864"/>
    <w:pPr>
      <w:numPr>
        <w:ilvl w:val="1"/>
        <w:numId w:val="11"/>
      </w:numPr>
    </w:pPr>
  </w:style>
  <w:style w:type="character" w:customStyle="1" w:styleId="SubtitleChar">
    <w:name w:val="Subtitle Char"/>
    <w:link w:val="Subtitle"/>
    <w:uiPriority w:val="11"/>
    <w:semiHidden/>
    <w:rsid w:val="001A28FE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9E2864"/>
    <w:pPr>
      <w:numPr>
        <w:numId w:val="11"/>
      </w:numPr>
    </w:pPr>
  </w:style>
  <w:style w:type="numbering" w:customStyle="1" w:styleId="ZZTablebullets">
    <w:name w:val="ZZ Table bullets"/>
    <w:basedOn w:val="NoList"/>
    <w:rsid w:val="001A28FE"/>
    <w:pPr>
      <w:numPr>
        <w:numId w:val="11"/>
      </w:numPr>
    </w:pPr>
  </w:style>
  <w:style w:type="paragraph" w:customStyle="1" w:styleId="Tablecolhead">
    <w:name w:val="Table col head"/>
    <w:uiPriority w:val="3"/>
    <w:qFormat/>
    <w:rsid w:val="009E2864"/>
    <w:pPr>
      <w:spacing w:before="80" w:after="60"/>
    </w:pPr>
    <w:rPr>
      <w:rFonts w:ascii="Avenir Black" w:hAnsi="Avenir Black"/>
      <w:b/>
      <w:color w:val="FFFFFF" w:themeColor="background1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1A28FE"/>
    <w:pPr>
      <w:numPr>
        <w:ilvl w:val="2"/>
        <w:numId w:val="7"/>
      </w:numPr>
    </w:pPr>
  </w:style>
  <w:style w:type="character" w:styleId="Hyperlink">
    <w:name w:val="Hyperlink"/>
    <w:uiPriority w:val="99"/>
    <w:rsid w:val="009E2864"/>
    <w:rPr>
      <w:rFonts w:ascii="Avenir Book" w:hAnsi="Avenir Book"/>
      <w:b w:val="0"/>
      <w:i w:val="0"/>
      <w:color w:val="00865C"/>
      <w:u w:val="dotted"/>
    </w:rPr>
  </w:style>
  <w:style w:type="paragraph" w:customStyle="1" w:styleId="Documentsubtitle">
    <w:name w:val="Document subtitle"/>
    <w:uiPriority w:val="8"/>
    <w:rsid w:val="009E2864"/>
    <w:pPr>
      <w:spacing w:after="120" w:line="360" w:lineRule="atLeast"/>
    </w:pPr>
    <w:rPr>
      <w:rFonts w:ascii="Avenir Medium" w:hAnsi="Avenir Medium"/>
      <w:color w:val="032833" w:themeColor="text1"/>
      <w:sz w:val="32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9E2864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9E2864"/>
    <w:rPr>
      <w:rFonts w:ascii="Avenir Book" w:eastAsia="MS Gothic" w:hAnsi="Avenir Book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1A28FE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A28FE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A28FE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1A28FE"/>
    <w:pPr>
      <w:numPr>
        <w:numId w:val="6"/>
      </w:numPr>
    </w:pPr>
  </w:style>
  <w:style w:type="numbering" w:customStyle="1" w:styleId="ZZNumbersdigit">
    <w:name w:val="ZZ Numbers digit"/>
    <w:rsid w:val="001A28FE"/>
    <w:pPr>
      <w:numPr>
        <w:numId w:val="7"/>
      </w:numPr>
    </w:pPr>
  </w:style>
  <w:style w:type="numbering" w:customStyle="1" w:styleId="ZZQuotebullets">
    <w:name w:val="ZZ Quote bullets"/>
    <w:basedOn w:val="ZZNumbersdigit"/>
    <w:rsid w:val="001A28FE"/>
    <w:pPr>
      <w:numPr>
        <w:numId w:val="9"/>
      </w:numPr>
    </w:pPr>
  </w:style>
  <w:style w:type="paragraph" w:customStyle="1" w:styleId="Numberdigit">
    <w:name w:val="Number digit"/>
    <w:basedOn w:val="Body"/>
    <w:uiPriority w:val="2"/>
    <w:rsid w:val="001A28FE"/>
    <w:pPr>
      <w:numPr>
        <w:numId w:val="7"/>
      </w:numPr>
    </w:pPr>
  </w:style>
  <w:style w:type="paragraph" w:customStyle="1" w:styleId="Numberloweralphaindent">
    <w:name w:val="Number lower alpha indent"/>
    <w:basedOn w:val="Body"/>
    <w:uiPriority w:val="3"/>
    <w:rsid w:val="001A28FE"/>
    <w:pPr>
      <w:numPr>
        <w:ilvl w:val="1"/>
        <w:numId w:val="8"/>
      </w:numPr>
    </w:pPr>
  </w:style>
  <w:style w:type="paragraph" w:customStyle="1" w:styleId="Numberdigitindent">
    <w:name w:val="Number digit indent"/>
    <w:basedOn w:val="Body"/>
    <w:uiPriority w:val="3"/>
    <w:rsid w:val="001A28FE"/>
    <w:pPr>
      <w:numPr>
        <w:ilvl w:val="1"/>
        <w:numId w:val="7"/>
      </w:numPr>
    </w:pPr>
  </w:style>
  <w:style w:type="paragraph" w:customStyle="1" w:styleId="Numberloweralpha">
    <w:name w:val="Number lower alpha"/>
    <w:basedOn w:val="Body"/>
    <w:uiPriority w:val="3"/>
    <w:rsid w:val="001A28FE"/>
    <w:pPr>
      <w:numPr>
        <w:numId w:val="8"/>
      </w:numPr>
    </w:pPr>
  </w:style>
  <w:style w:type="paragraph" w:customStyle="1" w:styleId="Numberlowerroman">
    <w:name w:val="Number lower roman"/>
    <w:basedOn w:val="Body"/>
    <w:uiPriority w:val="3"/>
    <w:rsid w:val="001A28FE"/>
    <w:pPr>
      <w:numPr>
        <w:numId w:val="10"/>
      </w:numPr>
    </w:pPr>
  </w:style>
  <w:style w:type="paragraph" w:customStyle="1" w:styleId="Numberlowerromanindent">
    <w:name w:val="Number lower roman indent"/>
    <w:basedOn w:val="Body"/>
    <w:uiPriority w:val="3"/>
    <w:rsid w:val="001A28FE"/>
    <w:pPr>
      <w:numPr>
        <w:ilvl w:val="1"/>
        <w:numId w:val="10"/>
      </w:numPr>
    </w:pPr>
  </w:style>
  <w:style w:type="paragraph" w:customStyle="1" w:styleId="Quotetext">
    <w:name w:val="Quote text"/>
    <w:basedOn w:val="Body"/>
    <w:uiPriority w:val="4"/>
    <w:rsid w:val="001A28FE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9E2864"/>
    <w:pPr>
      <w:spacing w:before="60" w:after="60" w:line="240" w:lineRule="exact"/>
    </w:pPr>
    <w:rPr>
      <w:rFonts w:ascii="Avenir Book" w:hAnsi="Avenir Book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1A28FE"/>
    <w:pPr>
      <w:spacing w:before="240"/>
    </w:pPr>
  </w:style>
  <w:style w:type="paragraph" w:customStyle="1" w:styleId="Bulletafternumbers2">
    <w:name w:val="Bullet after numbers 2"/>
    <w:basedOn w:val="Body"/>
    <w:rsid w:val="001A28FE"/>
    <w:pPr>
      <w:numPr>
        <w:ilvl w:val="3"/>
        <w:numId w:val="7"/>
      </w:numPr>
    </w:pPr>
  </w:style>
  <w:style w:type="numbering" w:customStyle="1" w:styleId="ZZNumberslowerroman">
    <w:name w:val="ZZ Numbers lower roman"/>
    <w:basedOn w:val="ZZQuotebullets"/>
    <w:rsid w:val="001A28FE"/>
    <w:pPr>
      <w:numPr>
        <w:numId w:val="10"/>
      </w:numPr>
    </w:pPr>
  </w:style>
  <w:style w:type="numbering" w:customStyle="1" w:styleId="ZZNumbersloweralpha">
    <w:name w:val="ZZ Numbers lower alpha"/>
    <w:basedOn w:val="NoList"/>
    <w:rsid w:val="001A28FE"/>
    <w:pPr>
      <w:numPr>
        <w:numId w:val="8"/>
      </w:numPr>
    </w:pPr>
  </w:style>
  <w:style w:type="paragraph" w:customStyle="1" w:styleId="Quotebullet1">
    <w:name w:val="Quote bullet 1"/>
    <w:basedOn w:val="Quotetext"/>
    <w:rsid w:val="001A28FE"/>
    <w:pPr>
      <w:numPr>
        <w:numId w:val="9"/>
      </w:numPr>
    </w:pPr>
  </w:style>
  <w:style w:type="paragraph" w:customStyle="1" w:styleId="Quotebullet2">
    <w:name w:val="Quote bullet 2"/>
    <w:basedOn w:val="Quotetext"/>
    <w:rsid w:val="001A28FE"/>
    <w:pPr>
      <w:numPr>
        <w:ilvl w:val="1"/>
        <w:numId w:val="9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1A28FE"/>
  </w:style>
  <w:style w:type="character" w:customStyle="1" w:styleId="CommentTextChar">
    <w:name w:val="Comment Text Char"/>
    <w:basedOn w:val="DefaultParagraphFont"/>
    <w:link w:val="CommentText"/>
    <w:uiPriority w:val="99"/>
    <w:rsid w:val="001A28FE"/>
    <w:rPr>
      <w:rFonts w:ascii="Verdana" w:hAnsi="Verdana"/>
      <w:sz w:val="21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A28FE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28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8FE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28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28FE"/>
    <w:rPr>
      <w:rFonts w:ascii="Verdana" w:hAnsi="Verdana"/>
      <w:b/>
      <w:bCs/>
      <w:sz w:val="21"/>
      <w:lang w:eastAsia="en-US"/>
    </w:rPr>
  </w:style>
  <w:style w:type="character" w:customStyle="1" w:styleId="BodyChar">
    <w:name w:val="Body Char"/>
    <w:basedOn w:val="DefaultParagraphFont"/>
    <w:link w:val="Body"/>
    <w:rsid w:val="009E2864"/>
    <w:rPr>
      <w:rFonts w:ascii="Avenir Book" w:eastAsia="Times" w:hAnsi="Avenir Book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9E2864"/>
    <w:pPr>
      <w:spacing w:after="0"/>
    </w:pPr>
    <w:rPr>
      <w:rFonts w:ascii="Avenir Heavy" w:hAnsi="Avenir Heavy"/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A28FE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1A28FE"/>
    <w:pPr>
      <w:spacing w:after="60" w:line="270" w:lineRule="atLeast"/>
    </w:pPr>
    <w:rPr>
      <w:sz w:val="20"/>
    </w:rPr>
  </w:style>
  <w:style w:type="paragraph" w:customStyle="1" w:styleId="Introtext">
    <w:name w:val="Intro text"/>
    <w:basedOn w:val="Body"/>
    <w:uiPriority w:val="11"/>
    <w:rsid w:val="001A28FE"/>
    <w:pPr>
      <w:spacing w:line="320" w:lineRule="atLeast"/>
    </w:pPr>
    <w:rPr>
      <w:color w:val="032833" w:themeColor="text1"/>
      <w:sz w:val="24"/>
    </w:rPr>
  </w:style>
  <w:style w:type="character" w:styleId="Emphasis">
    <w:name w:val="Emphasis"/>
    <w:basedOn w:val="DefaultParagraphFont"/>
    <w:uiPriority w:val="20"/>
    <w:rsid w:val="009E2864"/>
    <w:rPr>
      <w:rFonts w:ascii="AVENIR LIGHT OBLIQUE" w:hAnsi="AVENIR LIGHT OBLIQUE"/>
      <w:b w:val="0"/>
      <w:i/>
      <w:iCs/>
    </w:rPr>
  </w:style>
  <w:style w:type="paragraph" w:styleId="Header">
    <w:name w:val="header"/>
    <w:basedOn w:val="Normal"/>
    <w:link w:val="HeaderChar"/>
    <w:uiPriority w:val="99"/>
    <w:unhideWhenUsed/>
    <w:rsid w:val="00755D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5D98"/>
    <w:rPr>
      <w:rFonts w:ascii="Avenir Book" w:hAnsi="Avenir Book"/>
      <w:sz w:val="21"/>
      <w:lang w:eastAsia="en-US"/>
    </w:rPr>
  </w:style>
  <w:style w:type="character" w:styleId="Mention">
    <w:name w:val="Mention"/>
    <w:basedOn w:val="DefaultParagraphFont"/>
    <w:uiPriority w:val="99"/>
    <w:unhideWhenUsed/>
    <w:rsid w:val="00B77555"/>
    <w:rPr>
      <w:color w:val="2B579A"/>
      <w:shd w:val="clear" w:color="auto" w:fill="E1DFDD"/>
    </w:rPr>
  </w:style>
  <w:style w:type="paragraph" w:styleId="NormalIndent">
    <w:name w:val="Normal Indent"/>
    <w:basedOn w:val="Normal"/>
    <w:link w:val="NormalIndentChar"/>
    <w:uiPriority w:val="8"/>
    <w:qFormat/>
    <w:rsid w:val="00B91C11"/>
    <w:pPr>
      <w:spacing w:before="120" w:after="180" w:line="252" w:lineRule="auto"/>
      <w:ind w:left="794"/>
    </w:pPr>
    <w:rPr>
      <w:rFonts w:asciiTheme="minorHAnsi" w:eastAsiaTheme="minorEastAsia" w:hAnsiTheme="minorHAnsi" w:cstheme="minorBidi"/>
      <w:spacing w:val="2"/>
      <w:sz w:val="20"/>
      <w:lang w:eastAsia="en-AU"/>
    </w:rPr>
  </w:style>
  <w:style w:type="character" w:customStyle="1" w:styleId="NormalIndentChar">
    <w:name w:val="Normal Indent Char"/>
    <w:basedOn w:val="DefaultParagraphFont"/>
    <w:link w:val="NormalIndent"/>
    <w:uiPriority w:val="8"/>
    <w:rsid w:val="00B91C11"/>
    <w:rPr>
      <w:rFonts w:asciiTheme="minorHAnsi" w:eastAsiaTheme="minorEastAsia" w:hAnsiTheme="minorHAnsi" w:cstheme="minorBidi"/>
      <w:spacing w:val="2"/>
    </w:rPr>
  </w:style>
  <w:style w:type="table" w:customStyle="1" w:styleId="TableGridLight1">
    <w:name w:val="Table Grid Light1"/>
    <w:basedOn w:val="TableNormal"/>
    <w:uiPriority w:val="40"/>
    <w:rsid w:val="00B91C11"/>
    <w:rPr>
      <w:rFonts w:asciiTheme="minorHAnsi" w:eastAsiaTheme="minorEastAsia" w:hAnsiTheme="minorHAnsi" w:cstheme="minorBidi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GenPar">
    <w:name w:val="GenPar"/>
    <w:basedOn w:val="NormalIndent"/>
    <w:link w:val="GenParChar"/>
    <w:qFormat/>
    <w:rsid w:val="00B91C11"/>
    <w:pPr>
      <w:spacing w:before="0" w:line="276" w:lineRule="auto"/>
      <w:ind w:left="851"/>
    </w:pPr>
  </w:style>
  <w:style w:type="character" w:customStyle="1" w:styleId="GenParChar">
    <w:name w:val="GenPar Char"/>
    <w:basedOn w:val="NormalIndentChar"/>
    <w:link w:val="GenPar"/>
    <w:rsid w:val="00B91C11"/>
    <w:rPr>
      <w:rFonts w:asciiTheme="minorHAnsi" w:eastAsiaTheme="minorEastAsia" w:hAnsiTheme="minorHAnsi" w:cstheme="minorBidi"/>
      <w:spacing w:val="2"/>
    </w:rPr>
  </w:style>
  <w:style w:type="paragraph" w:customStyle="1" w:styleId="ReturnH3">
    <w:name w:val="Return H3"/>
    <w:basedOn w:val="Heading4"/>
    <w:link w:val="ReturnH3Char"/>
    <w:qFormat/>
    <w:rsid w:val="00B91C11"/>
    <w:pPr>
      <w:spacing w:after="240" w:line="276" w:lineRule="auto"/>
      <w:ind w:left="851"/>
    </w:pPr>
    <w:rPr>
      <w:rFonts w:asciiTheme="majorHAnsi" w:eastAsiaTheme="majorEastAsia" w:hAnsiTheme="majorHAnsi" w:cstheme="majorBidi"/>
      <w:iCs/>
      <w:color w:val="53565A"/>
      <w:spacing w:val="2"/>
    </w:rPr>
  </w:style>
  <w:style w:type="character" w:customStyle="1" w:styleId="ReturnH3Char">
    <w:name w:val="Return H3 Char"/>
    <w:basedOn w:val="Heading4Char"/>
    <w:link w:val="ReturnH3"/>
    <w:rsid w:val="00B91C11"/>
    <w:rPr>
      <w:rFonts w:asciiTheme="majorHAnsi" w:eastAsiaTheme="majorEastAsia" w:hAnsiTheme="majorHAnsi" w:cstheme="majorBidi"/>
      <w:b/>
      <w:bCs/>
      <w:iCs/>
      <w:color w:val="53565A"/>
      <w:spacing w:val="2"/>
      <w:sz w:val="24"/>
      <w:szCs w:val="22"/>
      <w:lang w:eastAsia="en-US"/>
    </w:rPr>
  </w:style>
  <w:style w:type="numbering" w:customStyle="1" w:styleId="Schedule">
    <w:name w:val="Schedule"/>
    <w:uiPriority w:val="99"/>
    <w:rsid w:val="00B91C11"/>
    <w:pPr>
      <w:numPr>
        <w:numId w:val="18"/>
      </w:numPr>
    </w:pPr>
  </w:style>
  <w:style w:type="paragraph" w:customStyle="1" w:styleId="ScheduleL7">
    <w:name w:val="Schedule L7"/>
    <w:basedOn w:val="Normal"/>
    <w:uiPriority w:val="3"/>
    <w:semiHidden/>
    <w:unhideWhenUsed/>
    <w:qFormat/>
    <w:rsid w:val="00B91C11"/>
    <w:pPr>
      <w:numPr>
        <w:ilvl w:val="6"/>
        <w:numId w:val="18"/>
      </w:numPr>
      <w:spacing w:line="240" w:lineRule="atLeast"/>
    </w:pPr>
    <w:rPr>
      <w:rFonts w:ascii="Arial" w:hAnsi="Arial" w:cs="Angsana New"/>
      <w:sz w:val="20"/>
      <w:szCs w:val="22"/>
      <w:lang w:eastAsia="zh-CN" w:bidi="th-TH"/>
    </w:rPr>
  </w:style>
  <w:style w:type="paragraph" w:customStyle="1" w:styleId="ScheduleL8">
    <w:name w:val="Schedule L8"/>
    <w:basedOn w:val="Normal"/>
    <w:uiPriority w:val="3"/>
    <w:semiHidden/>
    <w:unhideWhenUsed/>
    <w:qFormat/>
    <w:rsid w:val="00B91C11"/>
    <w:pPr>
      <w:numPr>
        <w:ilvl w:val="7"/>
        <w:numId w:val="18"/>
      </w:numPr>
      <w:spacing w:line="240" w:lineRule="atLeast"/>
    </w:pPr>
    <w:rPr>
      <w:rFonts w:ascii="Arial" w:hAnsi="Arial" w:cs="Angsana New"/>
      <w:sz w:val="20"/>
      <w:szCs w:val="22"/>
      <w:lang w:eastAsia="zh-CN" w:bidi="th-TH"/>
    </w:rPr>
  </w:style>
  <w:style w:type="paragraph" w:customStyle="1" w:styleId="ScheduleL9">
    <w:name w:val="Schedule L9"/>
    <w:basedOn w:val="Normal"/>
    <w:uiPriority w:val="3"/>
    <w:semiHidden/>
    <w:unhideWhenUsed/>
    <w:qFormat/>
    <w:rsid w:val="00B91C11"/>
    <w:pPr>
      <w:numPr>
        <w:ilvl w:val="8"/>
        <w:numId w:val="18"/>
      </w:numPr>
      <w:spacing w:line="240" w:lineRule="atLeast"/>
    </w:pPr>
    <w:rPr>
      <w:rFonts w:ascii="Arial" w:hAnsi="Arial" w:cs="Angsana New"/>
      <w:sz w:val="20"/>
      <w:szCs w:val="22"/>
      <w:lang w:eastAsia="zh-CN" w:bidi="th-TH"/>
    </w:rPr>
  </w:style>
  <w:style w:type="paragraph" w:customStyle="1" w:styleId="ScheduleL1">
    <w:name w:val="Schedule L1"/>
    <w:basedOn w:val="Normal"/>
    <w:next w:val="Normal"/>
    <w:autoRedefine/>
    <w:uiPriority w:val="3"/>
    <w:qFormat/>
    <w:rsid w:val="00B91C11"/>
    <w:pPr>
      <w:numPr>
        <w:numId w:val="18"/>
      </w:numPr>
      <w:spacing w:before="120" w:after="360" w:line="480" w:lineRule="exact"/>
      <w:outlineLvl w:val="0"/>
    </w:pPr>
    <w:rPr>
      <w:rFonts w:ascii="Arial" w:hAnsi="Arial" w:cs="Angsana New"/>
      <w:spacing w:val="-6"/>
      <w:sz w:val="40"/>
      <w:szCs w:val="22"/>
      <w:lang w:eastAsia="zh-CN" w:bidi="th-TH"/>
    </w:rPr>
  </w:style>
  <w:style w:type="paragraph" w:customStyle="1" w:styleId="ScheduleL2">
    <w:name w:val="Schedule L2"/>
    <w:basedOn w:val="Normal"/>
    <w:next w:val="Normal"/>
    <w:autoRedefine/>
    <w:uiPriority w:val="3"/>
    <w:qFormat/>
    <w:rsid w:val="00B91C11"/>
    <w:pPr>
      <w:keepNext/>
      <w:numPr>
        <w:ilvl w:val="1"/>
        <w:numId w:val="18"/>
      </w:numPr>
      <w:spacing w:before="480" w:after="60" w:line="240" w:lineRule="atLeast"/>
      <w:outlineLvl w:val="1"/>
    </w:pPr>
    <w:rPr>
      <w:rFonts w:ascii="Arial" w:hAnsi="Arial" w:cs="Arial"/>
      <w:spacing w:val="-6"/>
      <w:sz w:val="28"/>
      <w:szCs w:val="22"/>
      <w:lang w:eastAsia="zh-CN" w:bidi="th-TH"/>
    </w:rPr>
  </w:style>
  <w:style w:type="paragraph" w:customStyle="1" w:styleId="ScheduleL3">
    <w:name w:val="Schedule L3"/>
    <w:basedOn w:val="Normal"/>
    <w:next w:val="Normal"/>
    <w:uiPriority w:val="3"/>
    <w:qFormat/>
    <w:rsid w:val="00B91C11"/>
    <w:pPr>
      <w:keepNext/>
      <w:numPr>
        <w:ilvl w:val="2"/>
        <w:numId w:val="18"/>
      </w:numPr>
      <w:spacing w:before="240" w:after="60" w:line="240" w:lineRule="atLeast"/>
      <w:outlineLvl w:val="2"/>
    </w:pPr>
    <w:rPr>
      <w:rFonts w:ascii="Arial Bold" w:hAnsi="Arial Bold" w:cs="Angsana New"/>
      <w:b/>
      <w:spacing w:val="-6"/>
      <w:sz w:val="22"/>
      <w:szCs w:val="22"/>
      <w:lang w:eastAsia="zh-CN" w:bidi="th-TH"/>
    </w:rPr>
  </w:style>
  <w:style w:type="paragraph" w:customStyle="1" w:styleId="ScheduleL4">
    <w:name w:val="Schedule L4"/>
    <w:basedOn w:val="Normal"/>
    <w:uiPriority w:val="3"/>
    <w:qFormat/>
    <w:rsid w:val="00B91C11"/>
    <w:pPr>
      <w:numPr>
        <w:ilvl w:val="3"/>
        <w:numId w:val="18"/>
      </w:numPr>
      <w:spacing w:line="240" w:lineRule="atLeast"/>
      <w:outlineLvl w:val="3"/>
    </w:pPr>
    <w:rPr>
      <w:rFonts w:ascii="Arial" w:hAnsi="Arial" w:cs="Angsana New"/>
      <w:sz w:val="20"/>
      <w:szCs w:val="22"/>
      <w:lang w:eastAsia="zh-CN" w:bidi="th-TH"/>
    </w:rPr>
  </w:style>
  <w:style w:type="paragraph" w:customStyle="1" w:styleId="ScheduleL5">
    <w:name w:val="Schedule L5"/>
    <w:basedOn w:val="Normal"/>
    <w:uiPriority w:val="3"/>
    <w:qFormat/>
    <w:rsid w:val="00B91C11"/>
    <w:pPr>
      <w:numPr>
        <w:ilvl w:val="4"/>
        <w:numId w:val="18"/>
      </w:numPr>
      <w:spacing w:line="240" w:lineRule="atLeast"/>
      <w:outlineLvl w:val="4"/>
    </w:pPr>
    <w:rPr>
      <w:rFonts w:ascii="Arial" w:hAnsi="Arial" w:cs="Angsana New"/>
      <w:sz w:val="20"/>
      <w:szCs w:val="22"/>
      <w:lang w:eastAsia="zh-CN" w:bidi="th-TH"/>
    </w:rPr>
  </w:style>
  <w:style w:type="paragraph" w:customStyle="1" w:styleId="ScheduleL6">
    <w:name w:val="Schedule L6"/>
    <w:basedOn w:val="Normal"/>
    <w:uiPriority w:val="3"/>
    <w:qFormat/>
    <w:rsid w:val="00B91C11"/>
    <w:pPr>
      <w:numPr>
        <w:ilvl w:val="5"/>
        <w:numId w:val="18"/>
      </w:numPr>
      <w:spacing w:line="240" w:lineRule="atLeast"/>
      <w:outlineLvl w:val="5"/>
    </w:pPr>
    <w:rPr>
      <w:rFonts w:ascii="Arial" w:hAnsi="Arial" w:cs="Angsana New"/>
      <w:sz w:val="20"/>
      <w:szCs w:val="22"/>
      <w:lang w:eastAsia="zh-CN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5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2.jpg"/><Relationship Id="rId10" Type="http://schemas.openxmlformats.org/officeDocument/2006/relationships/endnotes" Target="endnotes.xml"/><Relationship Id="rId19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Home Victoria v1">
      <a:dk1>
        <a:srgbClr val="032833"/>
      </a:dk1>
      <a:lt1>
        <a:sysClr val="window" lastClr="FFFFFF"/>
      </a:lt1>
      <a:dk2>
        <a:srgbClr val="032833"/>
      </a:dk2>
      <a:lt2>
        <a:srgbClr val="EFE5DC"/>
      </a:lt2>
      <a:accent1>
        <a:srgbClr val="0F8194"/>
      </a:accent1>
      <a:accent2>
        <a:srgbClr val="CCA1CB"/>
      </a:accent2>
      <a:accent3>
        <a:srgbClr val="F9B63C"/>
      </a:accent3>
      <a:accent4>
        <a:srgbClr val="DC6426"/>
      </a:accent4>
      <a:accent5>
        <a:srgbClr val="57C9EB"/>
      </a:accent5>
      <a:accent6>
        <a:srgbClr val="8761A9"/>
      </a:accent6>
      <a:hlink>
        <a:srgbClr val="00865C"/>
      </a:hlink>
      <a:folHlink>
        <a:srgbClr val="8761A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A394D730695E4B8FD242FF2F131EB2" ma:contentTypeVersion="3" ma:contentTypeDescription="Create a new document." ma:contentTypeScope="" ma:versionID="b014a071a1b259a767aa57f36561a20b">
  <xsd:schema xmlns:xsd="http://www.w3.org/2001/XMLSchema" xmlns:xs="http://www.w3.org/2001/XMLSchema" xmlns:p="http://schemas.microsoft.com/office/2006/metadata/properties" xmlns:ns2="a34b954d-5913-4301-acb5-73826a9ccb95" targetNamespace="http://schemas.microsoft.com/office/2006/metadata/properties" ma:root="true" ma:fieldsID="e9aee6c8e1357fde40474a3786558bbe" ns2:_="">
    <xsd:import namespace="a34b954d-5913-4301-acb5-73826a9ccb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4b954d-5913-4301-acb5-73826a9ccb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F93774-CF04-4ED0-A34B-3C46B9DA6C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4b954d-5913-4301-acb5-73826a9ccb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0E650E-AC1E-48EA-81B8-1F904E97E90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8CE1EBB-C189-4849-810F-0EC61D30BA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6AC28CD-794A-4DE5-9080-AF945367D2AC}">
  <ds:schemaRefs>
    <ds:schemaRef ds:uri="http://purl.org/dc/terms/"/>
    <ds:schemaRef ds:uri="http://schemas.microsoft.com/office/2006/documentManagement/types"/>
    <ds:schemaRef ds:uri="http://schemas.microsoft.com/office/infopath/2007/PartnerControls"/>
    <ds:schemaRef ds:uri="a34b954d-5913-4301-acb5-73826a9ccb95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Metadata/LabelInfo.xml><?xml version="1.0" encoding="utf-8"?>
<clbl:labelList xmlns:clbl="http://schemas.microsoft.com/office/2020/mipLabelMetadata">
  <clbl:label id="{deff24bb-2089-4400-8c8e-f71e680378b2}" enabled="0" method="" siteId="{deff24bb-2089-4400-8c8e-f71e680378b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678</Words>
  <Characters>3786</Characters>
  <Application>Microsoft Office Word</Application>
  <DocSecurity>0</DocSecurity>
  <Lines>74</Lines>
  <Paragraphs>46</Paragraphs>
  <ScaleCrop>false</ScaleCrop>
  <Manager/>
  <Company>Homes Victoria, Victoria State Government</Company>
  <LinksUpToDate>false</LinksUpToDate>
  <CharactersWithSpaces>4418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Templeman (DFFH)</dc:creator>
  <cp:keywords/>
  <dc:description/>
  <cp:lastModifiedBy>Estefania Quintero (Homes Victoria)</cp:lastModifiedBy>
  <cp:revision>2</cp:revision>
  <cp:lastPrinted>2021-01-30T19:27:00Z</cp:lastPrinted>
  <dcterms:created xsi:type="dcterms:W3CDTF">2025-10-06T00:52:00Z</dcterms:created>
  <dcterms:modified xsi:type="dcterms:W3CDTF">2025-10-06T00:52:00Z</dcterms:modified>
  <cp:category>Homes Victoria Construction Report Portrait</cp:category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0x01010094A394D730695E4B8FD242FF2F131EB2</vt:lpwstr>
  </property>
  <property fmtid="{D5CDD505-2E9C-101B-9397-08002B2CF9AE}" pid="4" name="version">
    <vt:lpwstr>2022v1 15032022 sbv1 11072022</vt:lpwstr>
  </property>
  <property fmtid="{D5CDD505-2E9C-101B-9397-08002B2CF9AE}" pid="5" name="MSIP_Label_43e64453-338c-4f93-8a4d-0039a0a41f2a_Enabled">
    <vt:lpwstr>true</vt:lpwstr>
  </property>
  <property fmtid="{D5CDD505-2E9C-101B-9397-08002B2CF9AE}" pid="6" name="MSIP_Label_43e64453-338c-4f93-8a4d-0039a0a41f2a_SetDate">
    <vt:lpwstr>2022-02-28T01:49:00Z</vt:lpwstr>
  </property>
  <property fmtid="{D5CDD505-2E9C-101B-9397-08002B2CF9AE}" pid="7" name="MSIP_Label_43e64453-338c-4f93-8a4d-0039a0a41f2a_Method">
    <vt:lpwstr>Privileged</vt:lpwstr>
  </property>
  <property fmtid="{D5CDD505-2E9C-101B-9397-08002B2CF9AE}" pid="8" name="MSIP_Label_43e64453-338c-4f93-8a4d-0039a0a41f2a_Name">
    <vt:lpwstr>43e64453-338c-4f93-8a4d-0039a0a41f2a</vt:lpwstr>
  </property>
  <property fmtid="{D5CDD505-2E9C-101B-9397-08002B2CF9AE}" pid="9" name="MSIP_Label_43e64453-338c-4f93-8a4d-0039a0a41f2a_SiteId">
    <vt:lpwstr>c0e0601f-0fac-449c-9c88-a104c4eb9f28</vt:lpwstr>
  </property>
  <property fmtid="{D5CDD505-2E9C-101B-9397-08002B2CF9AE}" pid="10" name="MSIP_Label_43e64453-338c-4f93-8a4d-0039a0a41f2a_ActionId">
    <vt:lpwstr>63f486b4-8569-4046-8df0-77b8936f4c9d</vt:lpwstr>
  </property>
  <property fmtid="{D5CDD505-2E9C-101B-9397-08002B2CF9AE}" pid="11" name="MSIP_Label_43e64453-338c-4f93-8a4d-0039a0a41f2a_ContentBits">
    <vt:lpwstr>2</vt:lpwstr>
  </property>
  <property fmtid="{D5CDD505-2E9C-101B-9397-08002B2CF9AE}" pid="12" name="MediaServiceImageTags">
    <vt:lpwstr/>
  </property>
  <property fmtid="{D5CDD505-2E9C-101B-9397-08002B2CF9AE}" pid="13" name="Order">
    <vt:r8>20300</vt:r8>
  </property>
  <property fmtid="{D5CDD505-2E9C-101B-9397-08002B2CF9AE}" pid="14" name="xd_Signature">
    <vt:bool>false</vt:bool>
  </property>
  <property fmtid="{D5CDD505-2E9C-101B-9397-08002B2CF9AE}" pid="15" name="xd_ProgID">
    <vt:lpwstr/>
  </property>
  <property fmtid="{D5CDD505-2E9C-101B-9397-08002B2CF9AE}" pid="16" name="ComplianceAssetId">
    <vt:lpwstr/>
  </property>
  <property fmtid="{D5CDD505-2E9C-101B-9397-08002B2CF9AE}" pid="17" name="TemplateUrl">
    <vt:lpwstr/>
  </property>
  <property fmtid="{D5CDD505-2E9C-101B-9397-08002B2CF9AE}" pid="18" name="_ExtendedDescription">
    <vt:lpwstr/>
  </property>
  <property fmtid="{D5CDD505-2E9C-101B-9397-08002B2CF9AE}" pid="19" name="TriggerFlowInfo">
    <vt:lpwstr/>
  </property>
  <property fmtid="{D5CDD505-2E9C-101B-9397-08002B2CF9AE}" pid="20" name="lcf76f155ced4ddcb4097134ff3c332f">
    <vt:lpwstr/>
  </property>
</Properties>
</file>