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5F33" w14:textId="77777777" w:rsidR="0074696E" w:rsidRPr="004C6EEE" w:rsidRDefault="00257C94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64E2903C" wp14:editId="62C4378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08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C0EA2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18653C54" w14:textId="77777777" w:rsidTr="433D4E4A">
        <w:trPr>
          <w:trHeight w:val="1418"/>
        </w:trPr>
        <w:tc>
          <w:tcPr>
            <w:tcW w:w="7825" w:type="dxa"/>
            <w:vAlign w:val="bottom"/>
          </w:tcPr>
          <w:p w14:paraId="702A0DED" w14:textId="06E0D0CA" w:rsidR="00AD784C" w:rsidRPr="003A63DD" w:rsidRDefault="001B6E50" w:rsidP="00236BBB">
            <w:pPr>
              <w:pStyle w:val="Documenttitle"/>
              <w:rPr>
                <w:bCs/>
                <w:szCs w:val="44"/>
              </w:rPr>
            </w:pPr>
            <w:r w:rsidRPr="00ED5228">
              <w:rPr>
                <w:bCs/>
                <w:szCs w:val="44"/>
              </w:rPr>
              <w:t xml:space="preserve">Business </w:t>
            </w:r>
            <w:r w:rsidR="00860B50">
              <w:rPr>
                <w:bCs/>
                <w:szCs w:val="44"/>
              </w:rPr>
              <w:t>P</w:t>
            </w:r>
            <w:r w:rsidRPr="00ED5228">
              <w:rPr>
                <w:bCs/>
                <w:szCs w:val="44"/>
              </w:rPr>
              <w:t xml:space="preserve">ractice </w:t>
            </w:r>
            <w:r w:rsidR="00860B50">
              <w:rPr>
                <w:bCs/>
                <w:szCs w:val="44"/>
              </w:rPr>
              <w:t>M</w:t>
            </w:r>
            <w:r w:rsidRPr="00ED5228">
              <w:rPr>
                <w:bCs/>
                <w:szCs w:val="44"/>
              </w:rPr>
              <w:t>anual</w:t>
            </w:r>
            <w:r w:rsidRPr="00DB201B">
              <w:rPr>
                <w:bCs/>
                <w:szCs w:val="44"/>
              </w:rPr>
              <w:t xml:space="preserve"> </w:t>
            </w:r>
          </w:p>
        </w:tc>
      </w:tr>
      <w:tr w:rsidR="000B2117" w14:paraId="5F78E67E" w14:textId="77777777" w:rsidTr="433D4E4A">
        <w:trPr>
          <w:trHeight w:val="1247"/>
        </w:trPr>
        <w:tc>
          <w:tcPr>
            <w:tcW w:w="7825" w:type="dxa"/>
          </w:tcPr>
          <w:p w14:paraId="7EC82679" w14:textId="26FAA424" w:rsidR="000B2117" w:rsidRPr="00A1389F" w:rsidRDefault="001B6E50" w:rsidP="00CF4148">
            <w:pPr>
              <w:pStyle w:val="Documentsubtitle"/>
            </w:pPr>
            <w:r>
              <w:t>Department-owned Specialist Disability Accommodation</w:t>
            </w:r>
            <w:r w:rsidR="00BB1116" w:rsidRPr="433D4E4A">
              <w:rPr>
                <w:color w:val="000000" w:themeColor="text1"/>
              </w:rPr>
              <w:t>:</w:t>
            </w:r>
            <w:r w:rsidR="008A4A6F" w:rsidRPr="433D4E4A">
              <w:rPr>
                <w:color w:val="D50032"/>
              </w:rPr>
              <w:t xml:space="preserve">  </w:t>
            </w:r>
            <w:r w:rsidR="00A3285A">
              <w:t>May</w:t>
            </w:r>
            <w:r w:rsidRPr="00B62C67">
              <w:t xml:space="preserve"> 2022</w:t>
            </w:r>
          </w:p>
        </w:tc>
      </w:tr>
      <w:tr w:rsidR="00CF4148" w14:paraId="7F38C5E8" w14:textId="77777777" w:rsidTr="433D4E4A">
        <w:trPr>
          <w:trHeight w:val="284"/>
        </w:trPr>
        <w:tc>
          <w:tcPr>
            <w:tcW w:w="7825" w:type="dxa"/>
          </w:tcPr>
          <w:p w14:paraId="3C2F5766" w14:textId="77777777" w:rsidR="00CF4148" w:rsidRPr="00250DC4" w:rsidRDefault="00367CEF" w:rsidP="00CF414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7354BB">
              <w:t>OFFICIAL</w:t>
            </w:r>
            <w:r>
              <w:fldChar w:fldCharType="end"/>
            </w:r>
          </w:p>
        </w:tc>
      </w:tr>
    </w:tbl>
    <w:p w14:paraId="400D5E07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7B962444" w14:textId="1DAA16AE" w:rsidR="00A0161D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03152176" w:history="1">
        <w:r w:rsidR="00A0161D" w:rsidRPr="009C453B">
          <w:rPr>
            <w:rStyle w:val="Hyperlink"/>
          </w:rPr>
          <w:t>Overview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_Toc103152176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2</w:t>
        </w:r>
        <w:r w:rsidR="00A0161D">
          <w:rPr>
            <w:webHidden/>
          </w:rPr>
          <w:fldChar w:fldCharType="end"/>
        </w:r>
      </w:hyperlink>
    </w:p>
    <w:p w14:paraId="49FA4F2C" w14:textId="00F0BDAC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77" w:history="1">
        <w:r w:rsidR="00A0161D" w:rsidRPr="009C453B">
          <w:rPr>
            <w:rStyle w:val="Hyperlink"/>
            <w:rFonts w:eastAsia="MS Gothic" w:cs="Arial"/>
            <w:bCs/>
            <w:kern w:val="32"/>
          </w:rPr>
          <w:t>Glossary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_Toc103152177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2</w:t>
        </w:r>
        <w:r w:rsidR="00A0161D">
          <w:rPr>
            <w:webHidden/>
          </w:rPr>
          <w:fldChar w:fldCharType="end"/>
        </w:r>
      </w:hyperlink>
    </w:p>
    <w:p w14:paraId="22BC183D" w14:textId="221D7229" w:rsidR="00A0161D" w:rsidRDefault="00367CE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3152178" w:history="1">
        <w:r w:rsidR="00A0161D" w:rsidRPr="009C453B">
          <w:rPr>
            <w:rStyle w:val="Hyperlink"/>
          </w:rPr>
          <w:t>Client Services Charter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_Toc103152178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2</w:t>
        </w:r>
        <w:r w:rsidR="00A0161D">
          <w:rPr>
            <w:webHidden/>
          </w:rPr>
          <w:fldChar w:fldCharType="end"/>
        </w:r>
      </w:hyperlink>
    </w:p>
    <w:p w14:paraId="24FA9A0E" w14:textId="036C4DD1" w:rsidR="00A0161D" w:rsidRDefault="00367CE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3152179" w:history="1">
        <w:r w:rsidR="00A0161D" w:rsidRPr="009C453B">
          <w:rPr>
            <w:rStyle w:val="Hyperlink"/>
          </w:rPr>
          <w:t>Human Rights Charter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_Toc103152179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3</w:t>
        </w:r>
        <w:r w:rsidR="00A0161D">
          <w:rPr>
            <w:webHidden/>
          </w:rPr>
          <w:fldChar w:fldCharType="end"/>
        </w:r>
      </w:hyperlink>
    </w:p>
    <w:p w14:paraId="3CF4BFE9" w14:textId="47F120AA" w:rsidR="00A0161D" w:rsidRDefault="00367CE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3152180" w:history="1">
        <w:r w:rsidR="00A0161D" w:rsidRPr="009C453B">
          <w:rPr>
            <w:rStyle w:val="Hyperlink"/>
          </w:rPr>
          <w:t>Information privacy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_Toc103152180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3</w:t>
        </w:r>
        <w:r w:rsidR="00A0161D">
          <w:rPr>
            <w:webHidden/>
          </w:rPr>
          <w:fldChar w:fldCharType="end"/>
        </w:r>
      </w:hyperlink>
    </w:p>
    <w:p w14:paraId="147329A9" w14:textId="00D5C218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81" w:history="1">
        <w:r w:rsidR="00A0161D" w:rsidRPr="009C453B">
          <w:rPr>
            <w:rStyle w:val="Hyperlink"/>
            <w:rFonts w:eastAsia="Times"/>
          </w:rPr>
          <w:t>Information the department collects about SDA residents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_Toc103152181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3</w:t>
        </w:r>
        <w:r w:rsidR="00A0161D">
          <w:rPr>
            <w:webHidden/>
          </w:rPr>
          <w:fldChar w:fldCharType="end"/>
        </w:r>
      </w:hyperlink>
    </w:p>
    <w:p w14:paraId="2111EDF8" w14:textId="45594C61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82" w:history="1">
        <w:r w:rsidR="00A0161D" w:rsidRPr="009C453B">
          <w:rPr>
            <w:rStyle w:val="Hyperlink"/>
            <w:rFonts w:eastAsia="Times"/>
          </w:rPr>
          <w:t>How staff ensure residents’ information privacy is protected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_Toc103152182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4</w:t>
        </w:r>
        <w:r w:rsidR="00A0161D">
          <w:rPr>
            <w:webHidden/>
          </w:rPr>
          <w:fldChar w:fldCharType="end"/>
        </w:r>
      </w:hyperlink>
    </w:p>
    <w:p w14:paraId="47E31810" w14:textId="6455FFF9" w:rsidR="00A0161D" w:rsidRDefault="00367CE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3152183" w:history="1">
        <w:r w:rsidR="00A0161D" w:rsidRPr="009C453B">
          <w:rPr>
            <w:rStyle w:val="Hyperlink"/>
          </w:rPr>
          <w:t>Communication about SDA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_Toc103152183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4</w:t>
        </w:r>
        <w:r w:rsidR="00A0161D">
          <w:rPr>
            <w:webHidden/>
          </w:rPr>
          <w:fldChar w:fldCharType="end"/>
        </w:r>
      </w:hyperlink>
    </w:p>
    <w:p w14:paraId="6E1EF6E6" w14:textId="69EF3D2D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84" w:history="1">
        <w:r w:rsidR="00A0161D" w:rsidRPr="009C453B">
          <w:rPr>
            <w:rStyle w:val="Hyperlink"/>
            <w:rFonts w:eastAsia="Times"/>
          </w:rPr>
          <w:t>How the department communicates with residents and their support network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_Toc103152184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4</w:t>
        </w:r>
        <w:r w:rsidR="00A0161D">
          <w:rPr>
            <w:webHidden/>
          </w:rPr>
          <w:fldChar w:fldCharType="end"/>
        </w:r>
      </w:hyperlink>
    </w:p>
    <w:p w14:paraId="34F2D4A2" w14:textId="010D8D76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85" w:history="1">
        <w:r w:rsidR="00A0161D" w:rsidRPr="009C453B">
          <w:rPr>
            <w:rStyle w:val="Hyperlink"/>
            <w:rFonts w:eastAsia="Times"/>
          </w:rPr>
          <w:t>How to communicate with residents about their SDA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_Toc103152185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5</w:t>
        </w:r>
        <w:r w:rsidR="00A0161D">
          <w:rPr>
            <w:webHidden/>
          </w:rPr>
          <w:fldChar w:fldCharType="end"/>
        </w:r>
      </w:hyperlink>
    </w:p>
    <w:p w14:paraId="62D42716" w14:textId="7F10CF8B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86" w:history="1">
        <w:r w:rsidR="00A0161D" w:rsidRPr="009C453B">
          <w:rPr>
            <w:rStyle w:val="Hyperlink"/>
            <w:rFonts w:eastAsia="Times"/>
          </w:rPr>
          <w:t>Who else do staff communicate with about matters affecting a resident?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_Toc103152186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5</w:t>
        </w:r>
        <w:r w:rsidR="00A0161D">
          <w:rPr>
            <w:webHidden/>
          </w:rPr>
          <w:fldChar w:fldCharType="end"/>
        </w:r>
      </w:hyperlink>
    </w:p>
    <w:p w14:paraId="7FEC67D5" w14:textId="24D44308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87" w:history="1">
        <w:r w:rsidR="00A0161D" w:rsidRPr="009C453B">
          <w:rPr>
            <w:rStyle w:val="Hyperlink"/>
            <w:rFonts w:eastAsia="Times"/>
          </w:rPr>
          <w:t>Communication with resident’s SIL provider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_Toc103152187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6</w:t>
        </w:r>
        <w:r w:rsidR="00A0161D">
          <w:rPr>
            <w:webHidden/>
          </w:rPr>
          <w:fldChar w:fldCharType="end"/>
        </w:r>
      </w:hyperlink>
    </w:p>
    <w:p w14:paraId="2B584559" w14:textId="00684888" w:rsidR="00A0161D" w:rsidRDefault="00367CE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3152188" w:history="1">
        <w:r w:rsidR="00A0161D" w:rsidRPr="009C453B">
          <w:rPr>
            <w:rStyle w:val="Hyperlink"/>
          </w:rPr>
          <w:t>Children in SDA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_Toc103152188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6</w:t>
        </w:r>
        <w:r w:rsidR="00A0161D">
          <w:rPr>
            <w:webHidden/>
          </w:rPr>
          <w:fldChar w:fldCharType="end"/>
        </w:r>
      </w:hyperlink>
    </w:p>
    <w:p w14:paraId="7469419E" w14:textId="395F0E73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89" w:history="1">
        <w:r w:rsidR="00A0161D" w:rsidRPr="009C453B">
          <w:rPr>
            <w:rStyle w:val="Hyperlink"/>
            <w:rFonts w:eastAsia="Times"/>
          </w:rPr>
          <w:t>Requirements when children or young people live in SDA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_Toc103152189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6</w:t>
        </w:r>
        <w:r w:rsidR="00A0161D">
          <w:rPr>
            <w:webHidden/>
          </w:rPr>
          <w:fldChar w:fldCharType="end"/>
        </w:r>
      </w:hyperlink>
    </w:p>
    <w:p w14:paraId="050745E2" w14:textId="1DF9B848" w:rsidR="00A0161D" w:rsidRDefault="00367CE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3152190" w:history="1">
        <w:r w:rsidR="00A0161D" w:rsidRPr="009C453B">
          <w:rPr>
            <w:rStyle w:val="Hyperlink"/>
          </w:rPr>
          <w:t>NDIS Code of Conduct and Practice Standards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_Toc103152190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6</w:t>
        </w:r>
        <w:r w:rsidR="00A0161D">
          <w:rPr>
            <w:webHidden/>
          </w:rPr>
          <w:fldChar w:fldCharType="end"/>
        </w:r>
      </w:hyperlink>
    </w:p>
    <w:p w14:paraId="0310AFC5" w14:textId="750C52BF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91" w:history="1">
        <w:r w:rsidR="00A0161D" w:rsidRPr="009C453B">
          <w:rPr>
            <w:rStyle w:val="Hyperlink"/>
            <w:rFonts w:eastAsia="MS Gothic"/>
          </w:rPr>
          <w:t>Applying the NDIS Code of Conduct and Practice Standards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_Toc103152191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7</w:t>
        </w:r>
        <w:r w:rsidR="00A0161D">
          <w:rPr>
            <w:webHidden/>
          </w:rPr>
          <w:fldChar w:fldCharType="end"/>
        </w:r>
      </w:hyperlink>
    </w:p>
    <w:p w14:paraId="3233C2AD" w14:textId="61C3BD41" w:rsidR="00A0161D" w:rsidRDefault="00367CE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3152192" w:history="1">
        <w:r w:rsidR="00A0161D" w:rsidRPr="009C453B">
          <w:rPr>
            <w:rStyle w:val="Hyperlink"/>
          </w:rPr>
          <w:t>Conflict of interest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_Toc103152192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7</w:t>
        </w:r>
        <w:r w:rsidR="00A0161D">
          <w:rPr>
            <w:webHidden/>
          </w:rPr>
          <w:fldChar w:fldCharType="end"/>
        </w:r>
      </w:hyperlink>
    </w:p>
    <w:p w14:paraId="06C043D7" w14:textId="63E5A6EC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93" w:history="1">
        <w:r w:rsidR="00A0161D" w:rsidRPr="009C453B">
          <w:rPr>
            <w:rStyle w:val="Hyperlink"/>
            <w:rFonts w:eastAsia="Times"/>
          </w:rPr>
          <w:t>How the department avoids conflicts of interest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_Toc103152193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7</w:t>
        </w:r>
        <w:r w:rsidR="00A0161D">
          <w:rPr>
            <w:webHidden/>
          </w:rPr>
          <w:fldChar w:fldCharType="end"/>
        </w:r>
      </w:hyperlink>
    </w:p>
    <w:p w14:paraId="18F7432F" w14:textId="0A099E98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94" w:history="1">
        <w:r w:rsidR="00A0161D" w:rsidRPr="009C453B">
          <w:rPr>
            <w:rStyle w:val="Hyperlink"/>
            <w:bCs/>
          </w:rPr>
          <w:t>If</w:t>
        </w:r>
        <w:r w:rsidR="00A0161D" w:rsidRPr="009C453B">
          <w:rPr>
            <w:rStyle w:val="Hyperlink"/>
            <w:rFonts w:eastAsia="Times"/>
          </w:rPr>
          <w:t xml:space="preserve"> residents are concerned about a conflict of interest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_Toc103152194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8</w:t>
        </w:r>
        <w:r w:rsidR="00A0161D">
          <w:rPr>
            <w:webHidden/>
          </w:rPr>
          <w:fldChar w:fldCharType="end"/>
        </w:r>
      </w:hyperlink>
    </w:p>
    <w:p w14:paraId="60D91EC4" w14:textId="749331E3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95" w:history="1">
        <w:r w:rsidR="00A0161D" w:rsidRPr="009C453B">
          <w:rPr>
            <w:rStyle w:val="Hyperlink"/>
            <w:rFonts w:eastAsia="MS Gothic"/>
          </w:rPr>
          <w:t>What happens if the department becomes aware of a conflict of interest in SDA?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_Toc103152195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8</w:t>
        </w:r>
        <w:r w:rsidR="00A0161D">
          <w:rPr>
            <w:webHidden/>
          </w:rPr>
          <w:fldChar w:fldCharType="end"/>
        </w:r>
      </w:hyperlink>
    </w:p>
    <w:p w14:paraId="047E23FE" w14:textId="6EB758FF" w:rsidR="00A0161D" w:rsidRDefault="00367CE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3152196" w:history="1">
        <w:r w:rsidR="00A0161D" w:rsidRPr="009C453B">
          <w:rPr>
            <w:rStyle w:val="Hyperlink"/>
          </w:rPr>
          <w:t>Complaints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_Toc103152196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9</w:t>
        </w:r>
        <w:r w:rsidR="00A0161D">
          <w:rPr>
            <w:webHidden/>
          </w:rPr>
          <w:fldChar w:fldCharType="end"/>
        </w:r>
      </w:hyperlink>
    </w:p>
    <w:p w14:paraId="76377221" w14:textId="1CA5CF2C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97" w:history="1">
        <w:r w:rsidR="00A0161D" w:rsidRPr="009C453B">
          <w:rPr>
            <w:rStyle w:val="Hyperlink"/>
            <w:rFonts w:eastAsia="Times"/>
          </w:rPr>
          <w:t>M</w:t>
        </w:r>
        <w:r w:rsidR="00A0161D" w:rsidRPr="009C453B">
          <w:rPr>
            <w:rStyle w:val="Hyperlink"/>
            <w:rFonts w:eastAsia="MS Gothic"/>
          </w:rPr>
          <w:t>aking a complaint about department-owned SDA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_Toc103152197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9</w:t>
        </w:r>
        <w:r w:rsidR="00A0161D">
          <w:rPr>
            <w:webHidden/>
          </w:rPr>
          <w:fldChar w:fldCharType="end"/>
        </w:r>
      </w:hyperlink>
    </w:p>
    <w:p w14:paraId="4822584B" w14:textId="60A0A71F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98" w:history="1">
        <w:r w:rsidR="00A0161D" w:rsidRPr="009C453B">
          <w:rPr>
            <w:rStyle w:val="Hyperlink"/>
            <w:rFonts w:eastAsia="MS Gothic"/>
          </w:rPr>
          <w:t>What residents can make a complaint about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_Toc103152198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9</w:t>
        </w:r>
        <w:r w:rsidR="00A0161D">
          <w:rPr>
            <w:webHidden/>
          </w:rPr>
          <w:fldChar w:fldCharType="end"/>
        </w:r>
      </w:hyperlink>
    </w:p>
    <w:p w14:paraId="68A21C45" w14:textId="583C4E09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99" w:history="1">
        <w:r w:rsidR="00A0161D" w:rsidRPr="009C453B">
          <w:rPr>
            <w:rStyle w:val="Hyperlink"/>
            <w:rFonts w:eastAsia="Times"/>
          </w:rPr>
          <w:t>Role of staff in handling complaints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_Toc103152199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9</w:t>
        </w:r>
        <w:r w:rsidR="00A0161D">
          <w:rPr>
            <w:webHidden/>
          </w:rPr>
          <w:fldChar w:fldCharType="end"/>
        </w:r>
      </w:hyperlink>
    </w:p>
    <w:p w14:paraId="2E2379E7" w14:textId="73D87299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200" w:history="1">
        <w:r w:rsidR="00A0161D" w:rsidRPr="009C453B">
          <w:rPr>
            <w:rStyle w:val="Hyperlink"/>
            <w:rFonts w:eastAsia="Times"/>
          </w:rPr>
          <w:t>Other organisations residents can complain to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_Toc103152200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10</w:t>
        </w:r>
        <w:r w:rsidR="00A0161D">
          <w:rPr>
            <w:webHidden/>
          </w:rPr>
          <w:fldChar w:fldCharType="end"/>
        </w:r>
      </w:hyperlink>
    </w:p>
    <w:p w14:paraId="32635B55" w14:textId="22086FE8" w:rsidR="00205CAE" w:rsidRDefault="00AD784C" w:rsidP="00290024">
      <w:pPr>
        <w:pStyle w:val="Body"/>
        <w:rPr>
          <w:rFonts w:eastAsia="MS Gothic" w:cs="Arial"/>
          <w:bCs/>
          <w:color w:val="201547"/>
          <w:kern w:val="32"/>
          <w:sz w:val="40"/>
          <w:szCs w:val="40"/>
        </w:rPr>
      </w:pPr>
      <w:r>
        <w:fldChar w:fldCharType="end"/>
      </w:r>
      <w:bookmarkStart w:id="0" w:name="_Toc82863420"/>
      <w:r w:rsidR="00205CAE">
        <w:br w:type="page"/>
      </w:r>
    </w:p>
    <w:p w14:paraId="7869F2EC" w14:textId="24F50C2C" w:rsidR="008A4A6F" w:rsidRPr="00680B54" w:rsidRDefault="008A4A6F" w:rsidP="00680B54">
      <w:pPr>
        <w:pStyle w:val="Heading1"/>
      </w:pPr>
      <w:bookmarkStart w:id="1" w:name="_Toc103152176"/>
      <w:r w:rsidRPr="00680B54">
        <w:lastRenderedPageBreak/>
        <w:t>Overview</w:t>
      </w:r>
      <w:bookmarkEnd w:id="0"/>
      <w:bookmarkEnd w:id="1"/>
    </w:p>
    <w:p w14:paraId="13995128" w14:textId="366DAFCD" w:rsidR="008A4A6F" w:rsidRPr="008A4A6F" w:rsidRDefault="00C931B4" w:rsidP="008A4A6F">
      <w:pPr>
        <w:pStyle w:val="Body"/>
      </w:pPr>
      <w:r>
        <w:t>The Department of Families, Fairness and Housing (department) is a registered National Disability Insurance Scheme (NDIS) provider of Specialist Disability Accommodation (SDA).</w:t>
      </w:r>
    </w:p>
    <w:p w14:paraId="7BCB2419" w14:textId="5782D3DD" w:rsidR="008A4A6F" w:rsidRDefault="008A4A6F" w:rsidP="008A4A6F">
      <w:pPr>
        <w:pStyle w:val="Body"/>
      </w:pPr>
      <w:r w:rsidRPr="008A4A6F">
        <w:t xml:space="preserve">The purpose of this </w:t>
      </w:r>
      <w:r w:rsidR="00FE4D57">
        <w:t>B</w:t>
      </w:r>
      <w:r w:rsidRPr="008A4A6F">
        <w:t xml:space="preserve">usiness </w:t>
      </w:r>
      <w:r w:rsidR="00FE4D57">
        <w:t>P</w:t>
      </w:r>
      <w:r w:rsidRPr="008A4A6F">
        <w:t xml:space="preserve">ractice </w:t>
      </w:r>
      <w:r w:rsidR="00FE4D57">
        <w:t>M</w:t>
      </w:r>
      <w:r w:rsidRPr="008A4A6F">
        <w:t xml:space="preserve">anual is to outline </w:t>
      </w:r>
      <w:r w:rsidR="00851016">
        <w:t>how</w:t>
      </w:r>
      <w:r w:rsidRPr="008A4A6F">
        <w:t xml:space="preserve"> assistance </w:t>
      </w:r>
      <w:r w:rsidR="00483A40">
        <w:t xml:space="preserve">is </w:t>
      </w:r>
      <w:r w:rsidRPr="008A4A6F">
        <w:t>given to residents</w:t>
      </w:r>
      <w:r w:rsidR="006D09D9">
        <w:t xml:space="preserve"> by department staff (staff)</w:t>
      </w:r>
      <w:r w:rsidR="00C42C1D">
        <w:t xml:space="preserve"> in department-owned SDA</w:t>
      </w:r>
      <w:r w:rsidRPr="008A4A6F">
        <w:t>.</w:t>
      </w:r>
    </w:p>
    <w:p w14:paraId="2B4A8B6C" w14:textId="1C314640" w:rsidR="000E2531" w:rsidRPr="008A4A6F" w:rsidRDefault="000E2531" w:rsidP="008A4A6F">
      <w:pPr>
        <w:pStyle w:val="Body"/>
      </w:pPr>
      <w:r>
        <w:t xml:space="preserve">This </w:t>
      </w:r>
      <w:r w:rsidR="00740949">
        <w:t>P</w:t>
      </w:r>
      <w:r w:rsidR="005B3C96">
        <w:t xml:space="preserve">ractice </w:t>
      </w:r>
      <w:r w:rsidR="00740949">
        <w:t>M</w:t>
      </w:r>
      <w:r>
        <w:t>anual does not apply to SDA that is not owned by the department, or to services provided by resident</w:t>
      </w:r>
      <w:r w:rsidR="00055178">
        <w:t>’</w:t>
      </w:r>
      <w:r>
        <w:t xml:space="preserve">s </w:t>
      </w:r>
      <w:r w:rsidR="00313CAD">
        <w:t>S</w:t>
      </w:r>
      <w:r>
        <w:t xml:space="preserve">upported </w:t>
      </w:r>
      <w:r w:rsidR="00313CAD">
        <w:t>I</w:t>
      </w:r>
      <w:r>
        <w:t xml:space="preserve">ndependent </w:t>
      </w:r>
      <w:r w:rsidR="00313CAD">
        <w:t>L</w:t>
      </w:r>
      <w:r>
        <w:t>iving</w:t>
      </w:r>
      <w:r w:rsidR="00D205AB">
        <w:t xml:space="preserve"> (SIL)</w:t>
      </w:r>
      <w:r>
        <w:t xml:space="preserve"> providers. Residents or their nominated contact person </w:t>
      </w:r>
      <w:r w:rsidR="00A53A2C">
        <w:t>should</w:t>
      </w:r>
      <w:r>
        <w:t xml:space="preserve"> contact those organisations directly</w:t>
      </w:r>
      <w:r w:rsidR="004D36AE">
        <w:t xml:space="preserve"> for </w:t>
      </w:r>
      <w:r>
        <w:t xml:space="preserve">information about their </w:t>
      </w:r>
      <w:r w:rsidR="004D36AE">
        <w:t>services.</w:t>
      </w:r>
    </w:p>
    <w:p w14:paraId="5D3F6EE3" w14:textId="77777777" w:rsidR="002D5C62" w:rsidRDefault="002D5C62" w:rsidP="002D5C62">
      <w:pPr>
        <w:pStyle w:val="Heading2"/>
        <w:rPr>
          <w:rFonts w:eastAsia="MS Gothic" w:cs="Arial"/>
          <w:b w:val="0"/>
          <w:bCs/>
          <w:kern w:val="32"/>
          <w:sz w:val="40"/>
          <w:szCs w:val="40"/>
        </w:rPr>
      </w:pPr>
      <w:bookmarkStart w:id="2" w:name="_Toc98412551"/>
      <w:bookmarkStart w:id="3" w:name="_Toc103152177"/>
      <w:bookmarkStart w:id="4" w:name="_Toc82863421"/>
      <w:r>
        <w:rPr>
          <w:rFonts w:eastAsia="MS Gothic" w:cs="Arial"/>
          <w:b w:val="0"/>
          <w:bCs/>
          <w:kern w:val="32"/>
          <w:sz w:val="40"/>
          <w:szCs w:val="40"/>
        </w:rPr>
        <w:t>Glossary</w:t>
      </w:r>
      <w:bookmarkEnd w:id="2"/>
      <w:bookmarkEnd w:id="3"/>
    </w:p>
    <w:p w14:paraId="658DDB7F" w14:textId="77777777" w:rsidR="002D5C62" w:rsidRDefault="002D5C62" w:rsidP="002D5C62">
      <w:pPr>
        <w:pStyle w:val="Body"/>
        <w:rPr>
          <w:bCs/>
        </w:rPr>
      </w:pPr>
      <w:r>
        <w:rPr>
          <w:bCs/>
        </w:rPr>
        <w:t>The following terms are used in relation to this policy.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883"/>
      </w:tblGrid>
      <w:tr w:rsidR="002D5C62" w14:paraId="00B76498" w14:textId="77777777" w:rsidTr="002D5C62">
        <w:trPr>
          <w:trHeight w:val="225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7999" w14:textId="77777777" w:rsidR="002D5C62" w:rsidRDefault="002D5C62">
            <w:pPr>
              <w:pStyle w:val="Tablecaption"/>
            </w:pPr>
            <w:r>
              <w:t>Term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899F" w14:textId="77777777" w:rsidR="002D5C62" w:rsidRDefault="002D5C62">
            <w:pPr>
              <w:pStyle w:val="Tablecaption"/>
            </w:pPr>
            <w:r>
              <w:t>Definition</w:t>
            </w:r>
          </w:p>
        </w:tc>
      </w:tr>
      <w:tr w:rsidR="002D5C62" w14:paraId="6F7A3E31" w14:textId="77777777" w:rsidTr="002D5C6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C7CE" w14:textId="77777777" w:rsidR="002D5C62" w:rsidRDefault="002D5C62">
            <w:pPr>
              <w:pStyle w:val="Tabletext"/>
            </w:pPr>
            <w:r>
              <w:t>Department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E03C" w14:textId="77777777" w:rsidR="002D5C62" w:rsidRDefault="002D5C62">
            <w:pPr>
              <w:pStyle w:val="Tabletext"/>
            </w:pPr>
            <w:r>
              <w:t>Victorian Department of Families, Fairness and Housing</w:t>
            </w:r>
          </w:p>
        </w:tc>
      </w:tr>
      <w:tr w:rsidR="002D5C62" w14:paraId="16194879" w14:textId="77777777" w:rsidTr="002D5C6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BE9C" w14:textId="77777777" w:rsidR="002D5C62" w:rsidRDefault="002D5C62">
            <w:pPr>
              <w:pStyle w:val="Tabletext"/>
            </w:pPr>
            <w:r>
              <w:t>NDIA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3438" w14:textId="77777777" w:rsidR="002D5C62" w:rsidRDefault="002D5C62">
            <w:pPr>
              <w:pStyle w:val="Tabletext"/>
            </w:pPr>
            <w:r>
              <w:t>National Disability Insurance Agency, the Commonwealth statutory agency that implements the NDIS</w:t>
            </w:r>
          </w:p>
        </w:tc>
      </w:tr>
      <w:tr w:rsidR="002D5C62" w14:paraId="39FD89EA" w14:textId="77777777" w:rsidTr="002D5C6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14CF" w14:textId="77777777" w:rsidR="002D5C62" w:rsidRDefault="002D5C62">
            <w:pPr>
              <w:pStyle w:val="Tabletext"/>
            </w:pPr>
            <w:r>
              <w:t>NDIS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34A5" w14:textId="77777777" w:rsidR="002D5C62" w:rsidRDefault="002D5C62">
            <w:pPr>
              <w:pStyle w:val="Tabletext"/>
            </w:pPr>
            <w:r>
              <w:t xml:space="preserve">National Disability Insurance Scheme </w:t>
            </w:r>
          </w:p>
        </w:tc>
      </w:tr>
      <w:tr w:rsidR="002D5C62" w14:paraId="35B0A394" w14:textId="77777777" w:rsidTr="002D5C6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A608" w14:textId="77777777" w:rsidR="002D5C62" w:rsidRDefault="002D5C62">
            <w:pPr>
              <w:pStyle w:val="Tabletext"/>
            </w:pPr>
            <w:r>
              <w:t>Participant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5A73" w14:textId="77777777" w:rsidR="002D5C62" w:rsidRDefault="002D5C62">
            <w:pPr>
              <w:pStyle w:val="Tabletext"/>
            </w:pPr>
            <w:r>
              <w:t>A person with a disability who has met the access requirements to become an NDIS participant</w:t>
            </w:r>
          </w:p>
        </w:tc>
      </w:tr>
      <w:tr w:rsidR="002D5C62" w14:paraId="3B6BE028" w14:textId="77777777" w:rsidTr="002D5C6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2846" w14:textId="77777777" w:rsidR="002D5C62" w:rsidRDefault="002D5C62">
            <w:pPr>
              <w:pStyle w:val="Tabletext"/>
            </w:pPr>
            <w:r>
              <w:t>Resident’s support network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F885" w14:textId="77777777" w:rsidR="002D5C62" w:rsidRDefault="002D5C62">
            <w:pPr>
              <w:pStyle w:val="Tabletext"/>
            </w:pPr>
            <w:r>
              <w:t>People who support residents with decision making and could include their nominated contact person, advocate or guardian.</w:t>
            </w:r>
          </w:p>
        </w:tc>
      </w:tr>
      <w:tr w:rsidR="002D5C62" w14:paraId="675FDC61" w14:textId="77777777" w:rsidTr="002D5C6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3034" w14:textId="77777777" w:rsidR="002D5C62" w:rsidRDefault="002D5C62">
            <w:pPr>
              <w:pStyle w:val="Tabletext"/>
            </w:pPr>
            <w:r>
              <w:t>Specialist Disability Accommodation (SDA)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1448" w14:textId="77777777" w:rsidR="002D5C62" w:rsidRDefault="002D5C62">
            <w:pPr>
              <w:pStyle w:val="Tabletext"/>
            </w:pPr>
            <w:r>
              <w:t>Housing provided by an NDIS-registered SDA provider to participants needing specialist housing to help with the delivery of their supports. SDA is the dwelling itself and not the supports provided there.</w:t>
            </w:r>
          </w:p>
        </w:tc>
      </w:tr>
      <w:tr w:rsidR="002D5C62" w14:paraId="74446C26" w14:textId="77777777" w:rsidTr="002D5C6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675A" w14:textId="77777777" w:rsidR="002D5C62" w:rsidRDefault="002D5C62">
            <w:pPr>
              <w:pStyle w:val="Tabletext"/>
            </w:pPr>
            <w:r>
              <w:t>SDA resident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DA0A" w14:textId="77777777" w:rsidR="002D5C62" w:rsidRDefault="002D5C62">
            <w:pPr>
              <w:pStyle w:val="Tabletext"/>
            </w:pPr>
            <w:r>
              <w:t>A participant currently residing in an SDA</w:t>
            </w:r>
          </w:p>
        </w:tc>
      </w:tr>
      <w:tr w:rsidR="002D5C62" w14:paraId="669A8848" w14:textId="77777777" w:rsidTr="002D5C6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E8AF" w14:textId="77777777" w:rsidR="002D5C62" w:rsidRDefault="002D5C62">
            <w:pPr>
              <w:pStyle w:val="Tabletext"/>
            </w:pPr>
            <w:r>
              <w:t>Staff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7D95" w14:textId="77777777" w:rsidR="002D5C62" w:rsidRDefault="002D5C62">
            <w:pPr>
              <w:pStyle w:val="Tabletext"/>
            </w:pPr>
            <w:r>
              <w:t>Employees of the department</w:t>
            </w:r>
          </w:p>
        </w:tc>
      </w:tr>
      <w:tr w:rsidR="002D5C62" w14:paraId="251E86B4" w14:textId="77777777" w:rsidTr="002D5C6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131D" w14:textId="77777777" w:rsidR="002D5C62" w:rsidRDefault="002D5C62">
            <w:pPr>
              <w:pStyle w:val="Tabletext"/>
            </w:pPr>
            <w:r>
              <w:t>Supported independent living (SIL) provider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1B07" w14:textId="3D1A74BB" w:rsidR="002D5C62" w:rsidRDefault="002D5C62">
            <w:pPr>
              <w:pStyle w:val="Tabletext"/>
            </w:pPr>
            <w:r>
              <w:t>Provider of support to participants, including help with or supervision of the tasks of daily life</w:t>
            </w:r>
          </w:p>
        </w:tc>
      </w:tr>
    </w:tbl>
    <w:p w14:paraId="75668028" w14:textId="4588F50A" w:rsidR="008A4A6F" w:rsidRPr="00BB1116" w:rsidRDefault="008A4A6F" w:rsidP="00BB1116">
      <w:pPr>
        <w:pStyle w:val="Heading1"/>
      </w:pPr>
      <w:bookmarkStart w:id="5" w:name="_Toc103152178"/>
      <w:r w:rsidRPr="00BB1116">
        <w:t>Client Services Charter</w:t>
      </w:r>
      <w:bookmarkEnd w:id="4"/>
      <w:bookmarkEnd w:id="5"/>
    </w:p>
    <w:p w14:paraId="784F742A" w14:textId="71A5E8F6" w:rsidR="008A4A6F" w:rsidRPr="008A4A6F" w:rsidRDefault="008A4A6F" w:rsidP="00BB1116">
      <w:pPr>
        <w:pStyle w:val="Body"/>
      </w:pPr>
      <w:r w:rsidRPr="008A4A6F">
        <w:t xml:space="preserve">The department’s </w:t>
      </w:r>
      <w:r w:rsidR="00851016" w:rsidRPr="00BB1116">
        <w:rPr>
          <w:i/>
          <w:iCs/>
        </w:rPr>
        <w:t xml:space="preserve">Client </w:t>
      </w:r>
      <w:r w:rsidR="007D7DCB">
        <w:rPr>
          <w:i/>
          <w:iCs/>
        </w:rPr>
        <w:t>S</w:t>
      </w:r>
      <w:r w:rsidR="00851016" w:rsidRPr="00BB1116">
        <w:rPr>
          <w:i/>
          <w:iCs/>
        </w:rPr>
        <w:t xml:space="preserve">ervices </w:t>
      </w:r>
      <w:r w:rsidR="007D7DCB">
        <w:rPr>
          <w:i/>
          <w:iCs/>
        </w:rPr>
        <w:t>C</w:t>
      </w:r>
      <w:r w:rsidR="00851016" w:rsidRPr="00BB1116">
        <w:rPr>
          <w:i/>
          <w:iCs/>
        </w:rPr>
        <w:t>harter</w:t>
      </w:r>
      <w:r w:rsidRPr="008A4A6F">
        <w:t xml:space="preserve"> </w:t>
      </w:r>
      <w:r w:rsidR="00573C4F">
        <w:t xml:space="preserve">tells people what they can expect </w:t>
      </w:r>
      <w:r w:rsidR="008966FE">
        <w:t>from the department and our staff</w:t>
      </w:r>
      <w:r w:rsidRPr="008A4A6F">
        <w:t xml:space="preserve">. </w:t>
      </w:r>
      <w:r w:rsidR="00B81333">
        <w:t xml:space="preserve">For SDA residents, </w:t>
      </w:r>
      <w:r w:rsidR="00F267D9">
        <w:t>this includes</w:t>
      </w:r>
      <w:r w:rsidRPr="008A4A6F">
        <w:t>:</w:t>
      </w:r>
    </w:p>
    <w:p w14:paraId="1D3E316B" w14:textId="4C8A4F39" w:rsidR="003B4748" w:rsidRPr="00ED5228" w:rsidRDefault="003B4748" w:rsidP="00ED5228">
      <w:pPr>
        <w:pStyle w:val="Bullet1"/>
      </w:pPr>
      <w:r w:rsidRPr="00ED5228">
        <w:t>mak</w:t>
      </w:r>
      <w:r w:rsidR="00814E9D" w:rsidRPr="00ED5228">
        <w:t>ing</w:t>
      </w:r>
      <w:r w:rsidRPr="00ED5228">
        <w:t xml:space="preserve"> it easy for residents to contact us</w:t>
      </w:r>
    </w:p>
    <w:p w14:paraId="4FE07C8E" w14:textId="19476CC5" w:rsidR="00117BA1" w:rsidRDefault="00117BA1">
      <w:pPr>
        <w:pStyle w:val="Bullet1"/>
      </w:pPr>
      <w:r>
        <w:t>helping residents apply for and use our services</w:t>
      </w:r>
    </w:p>
    <w:p w14:paraId="2AB8675F" w14:textId="453CFDC6" w:rsidR="003B4748" w:rsidRPr="00ED5228" w:rsidRDefault="003B4748" w:rsidP="00ED5228">
      <w:pPr>
        <w:pStyle w:val="Bullet1"/>
      </w:pPr>
      <w:r w:rsidRPr="00ED5228">
        <w:t>tell</w:t>
      </w:r>
      <w:r w:rsidR="00814E9D" w:rsidRPr="00ED5228">
        <w:t>ing</w:t>
      </w:r>
      <w:r w:rsidRPr="00ED5228">
        <w:t xml:space="preserve"> residents about their rights and responsibilities</w:t>
      </w:r>
    </w:p>
    <w:p w14:paraId="7F627702" w14:textId="441F4291" w:rsidR="003B4748" w:rsidRPr="00ED5228" w:rsidRDefault="003B4748" w:rsidP="00ED5228">
      <w:pPr>
        <w:pStyle w:val="Bullet1"/>
      </w:pPr>
      <w:r w:rsidRPr="00ED5228">
        <w:t>arrang</w:t>
      </w:r>
      <w:r w:rsidR="00814E9D" w:rsidRPr="00ED5228">
        <w:t>ing</w:t>
      </w:r>
      <w:r w:rsidRPr="00ED5228">
        <w:t xml:space="preserve"> for an interpreter or other language </w:t>
      </w:r>
      <w:r w:rsidR="00024A02" w:rsidRPr="00ED5228">
        <w:t>services if</w:t>
      </w:r>
      <w:r w:rsidRPr="00ED5228">
        <w:t xml:space="preserve"> residents need this</w:t>
      </w:r>
    </w:p>
    <w:p w14:paraId="7F7C7D36" w14:textId="2F04B454" w:rsidR="003B4748" w:rsidRPr="00ED5228" w:rsidRDefault="003B4748" w:rsidP="00ED5228">
      <w:pPr>
        <w:pStyle w:val="Bullet1"/>
      </w:pPr>
      <w:r>
        <w:t xml:space="preserve">doing the things we say we will do, like getting back to </w:t>
      </w:r>
      <w:r w:rsidR="00904631">
        <w:t>residents</w:t>
      </w:r>
      <w:r>
        <w:t xml:space="preserve"> when we say we will</w:t>
      </w:r>
    </w:p>
    <w:p w14:paraId="65DC79A0" w14:textId="6DB60A42" w:rsidR="003B4748" w:rsidRPr="00ED5228" w:rsidRDefault="003B4748" w:rsidP="00ED5228">
      <w:pPr>
        <w:pStyle w:val="Bullet1"/>
      </w:pPr>
      <w:r w:rsidRPr="00ED5228">
        <w:t>be</w:t>
      </w:r>
      <w:r w:rsidR="00814E9D" w:rsidRPr="00ED5228">
        <w:t>ing</w:t>
      </w:r>
      <w:r w:rsidRPr="00ED5228">
        <w:t xml:space="preserve"> polite and respect</w:t>
      </w:r>
      <w:r w:rsidR="00814E9D" w:rsidRPr="00ED5228">
        <w:t>ing</w:t>
      </w:r>
      <w:r w:rsidRPr="00ED5228">
        <w:t xml:space="preserve"> </w:t>
      </w:r>
      <w:r w:rsidR="00B47B68" w:rsidRPr="00ED5228">
        <w:t>residents’</w:t>
      </w:r>
      <w:r w:rsidRPr="00ED5228">
        <w:t xml:space="preserve"> views, </w:t>
      </w:r>
      <w:r w:rsidR="00024A02" w:rsidRPr="00ED5228">
        <w:t>opinions,</w:t>
      </w:r>
      <w:r w:rsidRPr="00ED5228">
        <w:t xml:space="preserve"> and personal circumstances such as culture, family situation, age, gender, disability, faith, sexual </w:t>
      </w:r>
      <w:r w:rsidR="00024A02" w:rsidRPr="00ED5228">
        <w:t>orientation,</w:t>
      </w:r>
      <w:r w:rsidRPr="00ED5228">
        <w:t xml:space="preserve"> or gender identity</w:t>
      </w:r>
    </w:p>
    <w:p w14:paraId="5632D673" w14:textId="55222A0F" w:rsidR="003B4748" w:rsidRPr="00ED5228" w:rsidRDefault="003B4748" w:rsidP="00ED5228">
      <w:pPr>
        <w:pStyle w:val="Bullet1"/>
      </w:pPr>
      <w:r w:rsidRPr="00ED5228">
        <w:t>protect</w:t>
      </w:r>
      <w:r w:rsidR="00E6656F">
        <w:t>ing</w:t>
      </w:r>
      <w:r w:rsidRPr="00ED5228">
        <w:t xml:space="preserve"> </w:t>
      </w:r>
      <w:r w:rsidR="00E6656F" w:rsidRPr="001C36DE">
        <w:t>resident’s</w:t>
      </w:r>
      <w:r w:rsidRPr="00ED5228">
        <w:t xml:space="preserve"> personal information and only use it for the right reasons</w:t>
      </w:r>
    </w:p>
    <w:p w14:paraId="7759E61F" w14:textId="28FE18BA" w:rsidR="003B4748" w:rsidRPr="00ED5228" w:rsidRDefault="003B4748" w:rsidP="00ED5228">
      <w:pPr>
        <w:pStyle w:val="Bullet1"/>
      </w:pPr>
      <w:r w:rsidRPr="00ED5228">
        <w:lastRenderedPageBreak/>
        <w:t>tell</w:t>
      </w:r>
      <w:r w:rsidR="00814E9D" w:rsidRPr="00ED5228">
        <w:t>ing</w:t>
      </w:r>
      <w:r w:rsidRPr="00ED5228">
        <w:t xml:space="preserve"> </w:t>
      </w:r>
      <w:r w:rsidR="00BE1F2E" w:rsidRPr="00ED5228">
        <w:t>residents</w:t>
      </w:r>
      <w:r w:rsidRPr="00ED5228">
        <w:t xml:space="preserve"> if </w:t>
      </w:r>
      <w:r w:rsidR="00BE1F2E" w:rsidRPr="00ED5228">
        <w:t xml:space="preserve">they </w:t>
      </w:r>
      <w:r w:rsidRPr="00ED5228">
        <w:t>are not eligible for a service</w:t>
      </w:r>
    </w:p>
    <w:p w14:paraId="4EDE2620" w14:textId="63E5A81D" w:rsidR="003B4748" w:rsidRPr="00ED5228" w:rsidRDefault="003B4748" w:rsidP="00ED5228">
      <w:pPr>
        <w:pStyle w:val="Bullet1"/>
      </w:pPr>
      <w:r w:rsidRPr="00ED5228">
        <w:t>provid</w:t>
      </w:r>
      <w:r w:rsidR="00814E9D" w:rsidRPr="00ED5228">
        <w:t>ing</w:t>
      </w:r>
      <w:r w:rsidRPr="00ED5228">
        <w:t xml:space="preserve"> </w:t>
      </w:r>
      <w:r w:rsidR="00BE1F2E" w:rsidRPr="00ED5228">
        <w:t>residents</w:t>
      </w:r>
      <w:r w:rsidRPr="00ED5228">
        <w:t xml:space="preserve"> with advice on other support that may be available</w:t>
      </w:r>
    </w:p>
    <w:p w14:paraId="3B6984FF" w14:textId="304DB461" w:rsidR="003B4748" w:rsidRPr="00ED5228" w:rsidRDefault="003B4748" w:rsidP="00ED5228">
      <w:pPr>
        <w:pStyle w:val="Bullet1"/>
      </w:pPr>
      <w:r w:rsidRPr="00ED5228">
        <w:t>giv</w:t>
      </w:r>
      <w:r w:rsidR="00814E9D" w:rsidRPr="00ED5228">
        <w:t>ing</w:t>
      </w:r>
      <w:r w:rsidRPr="00ED5228">
        <w:t xml:space="preserve"> </w:t>
      </w:r>
      <w:r w:rsidR="00BE1F2E" w:rsidRPr="00ED5228">
        <w:t>residents</w:t>
      </w:r>
      <w:r w:rsidRPr="00ED5228">
        <w:t xml:space="preserve"> opportunities to be involved in decisions about the services </w:t>
      </w:r>
      <w:r w:rsidR="00BE1F2E" w:rsidRPr="00ED5228">
        <w:t>they</w:t>
      </w:r>
      <w:r w:rsidRPr="00ED5228">
        <w:t xml:space="preserve"> access, and support </w:t>
      </w:r>
      <w:r w:rsidR="00BE1F2E" w:rsidRPr="00ED5228">
        <w:t>them</w:t>
      </w:r>
      <w:r w:rsidRPr="00ED5228">
        <w:t xml:space="preserve"> to have a say</w:t>
      </w:r>
    </w:p>
    <w:p w14:paraId="5A200FA4" w14:textId="0E48774B" w:rsidR="003B4748" w:rsidRPr="00ED5228" w:rsidRDefault="003B4748" w:rsidP="00ED5228">
      <w:pPr>
        <w:pStyle w:val="Bullet1"/>
      </w:pPr>
      <w:r w:rsidRPr="00ED5228">
        <w:t>tell</w:t>
      </w:r>
      <w:r w:rsidR="00E6656F" w:rsidRPr="00ED5228">
        <w:t>ing</w:t>
      </w:r>
      <w:r w:rsidRPr="00ED5228">
        <w:t xml:space="preserve"> </w:t>
      </w:r>
      <w:r w:rsidR="00BE1F2E" w:rsidRPr="00ED5228">
        <w:t>residents</w:t>
      </w:r>
      <w:r w:rsidRPr="00ED5228">
        <w:t xml:space="preserve"> about any decision that affects </w:t>
      </w:r>
      <w:r w:rsidR="00BE1F2E" w:rsidRPr="00ED5228">
        <w:t>them</w:t>
      </w:r>
      <w:r w:rsidRPr="00ED5228">
        <w:t xml:space="preserve"> and the reasons for our decision</w:t>
      </w:r>
    </w:p>
    <w:p w14:paraId="1B04DABA" w14:textId="532A2BA1" w:rsidR="003B4748" w:rsidRPr="00ED5228" w:rsidRDefault="003B4748" w:rsidP="00ED5228">
      <w:pPr>
        <w:pStyle w:val="Bullet1"/>
      </w:pPr>
      <w:r w:rsidRPr="00ED5228">
        <w:t>tell</w:t>
      </w:r>
      <w:r w:rsidR="00E6656F" w:rsidRPr="00ED5228">
        <w:t>ing</w:t>
      </w:r>
      <w:r w:rsidRPr="00ED5228">
        <w:t xml:space="preserve"> </w:t>
      </w:r>
      <w:r w:rsidR="006C1DC3" w:rsidRPr="00ED5228">
        <w:t>residents</w:t>
      </w:r>
      <w:r w:rsidRPr="00ED5228">
        <w:t xml:space="preserve"> how </w:t>
      </w:r>
      <w:r w:rsidR="00BE1F2E" w:rsidRPr="00ED5228">
        <w:t>they</w:t>
      </w:r>
      <w:r w:rsidRPr="00ED5228">
        <w:t xml:space="preserve"> can ask for our decision to be reviewed or how </w:t>
      </w:r>
      <w:r w:rsidR="006C1DC3" w:rsidRPr="00ED5228">
        <w:t>they</w:t>
      </w:r>
      <w:r w:rsidRPr="00ED5228">
        <w:t xml:space="preserve"> can make a complaint.</w:t>
      </w:r>
    </w:p>
    <w:p w14:paraId="4E61D62D" w14:textId="370760ED" w:rsidR="008A4A6F" w:rsidRPr="008A4A6F" w:rsidRDefault="008A4A6F" w:rsidP="00BB1116">
      <w:pPr>
        <w:pStyle w:val="Bodyafterbullets"/>
      </w:pPr>
      <w:r w:rsidRPr="008A4A6F">
        <w:t xml:space="preserve">The </w:t>
      </w:r>
      <w:hyperlink r:id="rId18" w:history="1">
        <w:r w:rsidR="007D7DCB">
          <w:rPr>
            <w:rStyle w:val="Hyperlink"/>
          </w:rPr>
          <w:t>Client Services Charter</w:t>
        </w:r>
      </w:hyperlink>
      <w:r w:rsidRPr="008A4A6F">
        <w:t xml:space="preserve"> is available on the department’s website </w:t>
      </w:r>
      <w:r w:rsidR="00851016">
        <w:t>&lt;</w:t>
      </w:r>
      <w:r w:rsidR="00851016" w:rsidRPr="00851016">
        <w:t>https://www.dhhs.vic.gov.au/publications/client-services-charter</w:t>
      </w:r>
      <w:r w:rsidR="00851016">
        <w:t>&gt;</w:t>
      </w:r>
      <w:r w:rsidRPr="008A4A6F">
        <w:t>.</w:t>
      </w:r>
    </w:p>
    <w:p w14:paraId="1A6261E1" w14:textId="6F89C2A3" w:rsidR="008A4A6F" w:rsidRPr="00080E67" w:rsidRDefault="008A4A6F" w:rsidP="00BB1116">
      <w:pPr>
        <w:pStyle w:val="Heading1"/>
      </w:pPr>
      <w:bookmarkStart w:id="6" w:name="_Toc82863422"/>
      <w:bookmarkStart w:id="7" w:name="_Toc103152179"/>
      <w:r w:rsidRPr="00080E67">
        <w:t xml:space="preserve">Human </w:t>
      </w:r>
      <w:r w:rsidR="00851016" w:rsidRPr="00080E67">
        <w:t>Rights Charter</w:t>
      </w:r>
      <w:bookmarkEnd w:id="6"/>
      <w:bookmarkEnd w:id="7"/>
    </w:p>
    <w:p w14:paraId="17642F82" w14:textId="3152B0C5" w:rsidR="008A4A6F" w:rsidRPr="000B1C5C" w:rsidRDefault="008A4A6F" w:rsidP="008E280C">
      <w:pPr>
        <w:pStyle w:val="Body"/>
      </w:pPr>
      <w:r w:rsidRPr="000B1C5C">
        <w:t xml:space="preserve">The </w:t>
      </w:r>
      <w:r w:rsidRPr="00737172">
        <w:rPr>
          <w:i/>
          <w:iCs/>
        </w:rPr>
        <w:t>Human Rights Charter</w:t>
      </w:r>
      <w:r w:rsidRPr="000B1C5C">
        <w:t xml:space="preserve"> sets out the basic rights, </w:t>
      </w:r>
      <w:r w:rsidR="00024A02" w:rsidRPr="000B1C5C">
        <w:t>responsibilities,</w:t>
      </w:r>
      <w:r w:rsidRPr="000B1C5C">
        <w:t xml:space="preserve"> and freedoms of people in Victoria.</w:t>
      </w:r>
    </w:p>
    <w:p w14:paraId="2D0C6AE7" w14:textId="4A63B652" w:rsidR="008A4A6F" w:rsidRPr="008A4A6F" w:rsidRDefault="008A4A6F" w:rsidP="00BB1116">
      <w:pPr>
        <w:pStyle w:val="Body"/>
      </w:pPr>
      <w:r w:rsidRPr="008A4A6F">
        <w:t>The Charter has been considered in the development of the</w:t>
      </w:r>
      <w:r w:rsidR="00E74482">
        <w:t xml:space="preserve"> department’s</w:t>
      </w:r>
      <w:r w:rsidRPr="008A4A6F">
        <w:t xml:space="preserve"> </w:t>
      </w:r>
      <w:r w:rsidR="00740949">
        <w:t>P</w:t>
      </w:r>
      <w:r w:rsidR="005B3C96">
        <w:t>ractice</w:t>
      </w:r>
      <w:r w:rsidR="00E74482">
        <w:t xml:space="preserve"> </w:t>
      </w:r>
      <w:r w:rsidR="00740949">
        <w:t>M</w:t>
      </w:r>
      <w:r w:rsidR="00E74482">
        <w:t>anuals</w:t>
      </w:r>
      <w:r w:rsidRPr="008A4A6F">
        <w:t>.</w:t>
      </w:r>
    </w:p>
    <w:p w14:paraId="506DD93D" w14:textId="6ECDED63" w:rsidR="008A4A6F" w:rsidRPr="008A4A6F" w:rsidRDefault="00F40E61" w:rsidP="00BB1116">
      <w:pPr>
        <w:pStyle w:val="Body"/>
      </w:pPr>
      <w:r>
        <w:t>S</w:t>
      </w:r>
      <w:r w:rsidRPr="00080E67">
        <w:t xml:space="preserve">taff have a duty to understand and act in a way that is compatible with the human rights set out in </w:t>
      </w:r>
      <w:r w:rsidRPr="008A4A6F">
        <w:t xml:space="preserve">the </w:t>
      </w:r>
      <w:r w:rsidR="00371EAD" w:rsidRPr="008A4A6F">
        <w:t>Charter</w:t>
      </w:r>
      <w:r w:rsidR="00371EAD">
        <w:t xml:space="preserve"> and</w:t>
      </w:r>
      <w:r>
        <w:t xml:space="preserve"> </w:t>
      </w:r>
      <w:r w:rsidR="00301FC5">
        <w:t>must</w:t>
      </w:r>
      <w:r w:rsidR="00301FC5" w:rsidRPr="008A4A6F">
        <w:t xml:space="preserve"> </w:t>
      </w:r>
      <w:r w:rsidR="008A4A6F" w:rsidRPr="008A4A6F">
        <w:t>consider resident</w:t>
      </w:r>
      <w:r w:rsidR="00E74482">
        <w:t>’</w:t>
      </w:r>
      <w:r w:rsidR="008A4A6F" w:rsidRPr="008A4A6F">
        <w:t xml:space="preserve">s </w:t>
      </w:r>
      <w:r w:rsidR="00301FC5">
        <w:t xml:space="preserve">human </w:t>
      </w:r>
      <w:r w:rsidR="008A4A6F" w:rsidRPr="008A4A6F">
        <w:t>rights when making decisions. This is especially important for matters such as:</w:t>
      </w:r>
    </w:p>
    <w:p w14:paraId="2133D147" w14:textId="687DC7B9" w:rsidR="008A4A6F" w:rsidRPr="008A4A6F" w:rsidRDefault="00A9770F" w:rsidP="00BB1116">
      <w:pPr>
        <w:pStyle w:val="Bullet1"/>
      </w:pPr>
      <w:r w:rsidRPr="008A4A6F">
        <w:t>notices to vacate</w:t>
      </w:r>
    </w:p>
    <w:p w14:paraId="5BF05BA5" w14:textId="12479BF4" w:rsidR="008A4A6F" w:rsidRPr="008A4A6F" w:rsidRDefault="00A9770F" w:rsidP="00BB1116">
      <w:pPr>
        <w:pStyle w:val="Bullet1"/>
      </w:pPr>
      <w:r w:rsidRPr="008A4A6F">
        <w:t xml:space="preserve">absence </w:t>
      </w:r>
      <w:r w:rsidR="008A4A6F" w:rsidRPr="008A4A6F">
        <w:t xml:space="preserve">from an SDA, and </w:t>
      </w:r>
    </w:p>
    <w:p w14:paraId="2EF8B464" w14:textId="250DFD0E" w:rsidR="008A4A6F" w:rsidRPr="008A4A6F" w:rsidRDefault="00A9770F" w:rsidP="00BB1116">
      <w:pPr>
        <w:pStyle w:val="Bullet1"/>
      </w:pPr>
      <w:r w:rsidRPr="008A4A6F">
        <w:t xml:space="preserve">the offering residency </w:t>
      </w:r>
      <w:r w:rsidR="008A4A6F" w:rsidRPr="008A4A6F">
        <w:t>process.</w:t>
      </w:r>
    </w:p>
    <w:p w14:paraId="162D25F0" w14:textId="2A631FF9" w:rsidR="008A4A6F" w:rsidRPr="008A4A6F" w:rsidRDefault="008A4A6F" w:rsidP="00F40E61">
      <w:pPr>
        <w:pStyle w:val="Body"/>
        <w:spacing w:before="120"/>
      </w:pPr>
      <w:r w:rsidRPr="00080E67">
        <w:t xml:space="preserve">All </w:t>
      </w:r>
      <w:r w:rsidRPr="008A4A6F">
        <w:t xml:space="preserve">staff </w:t>
      </w:r>
      <w:r w:rsidR="008B4E1E">
        <w:t>will</w:t>
      </w:r>
      <w:r w:rsidR="008B4E1E" w:rsidRPr="00080E67">
        <w:t xml:space="preserve"> </w:t>
      </w:r>
      <w:r w:rsidRPr="00080E67">
        <w:t>complete the</w:t>
      </w:r>
      <w:r w:rsidR="008B4E1E">
        <w:t xml:space="preserve"> department’s</w:t>
      </w:r>
      <w:r w:rsidRPr="008A4A6F">
        <w:t xml:space="preserve"> </w:t>
      </w:r>
      <w:r w:rsidR="00BB1116" w:rsidRPr="00BB1116">
        <w:t xml:space="preserve">‘Charter of Human Rights </w:t>
      </w:r>
      <w:r w:rsidR="002945E4">
        <w:t>in Victoria</w:t>
      </w:r>
      <w:r w:rsidR="00BB1116" w:rsidRPr="00BB1116">
        <w:t>’ eLearning module</w:t>
      </w:r>
      <w:r w:rsidR="008B4E1E">
        <w:t>.</w:t>
      </w:r>
      <w:r w:rsidRPr="00BB1116">
        <w:t xml:space="preserve"> </w:t>
      </w:r>
      <w:r w:rsidR="00E7231D" w:rsidRPr="008A4A6F">
        <w:t xml:space="preserve">Information about how staff should consider human rights in the course of their work is available </w:t>
      </w:r>
      <w:r w:rsidR="00E7231D">
        <w:t>on the</w:t>
      </w:r>
      <w:r w:rsidR="00586ECD">
        <w:t xml:space="preserve"> department</w:t>
      </w:r>
      <w:r w:rsidR="00EC6931">
        <w:t xml:space="preserve"> intranet.</w:t>
      </w:r>
    </w:p>
    <w:p w14:paraId="5D153836" w14:textId="77777777" w:rsidR="008A4A6F" w:rsidRPr="00080E67" w:rsidRDefault="008A4A6F" w:rsidP="00BB1116">
      <w:pPr>
        <w:pStyle w:val="Heading1"/>
      </w:pPr>
      <w:bookmarkStart w:id="8" w:name="_Toc82863423"/>
      <w:bookmarkStart w:id="9" w:name="_Toc103152180"/>
      <w:r w:rsidRPr="00BB1116">
        <w:t>Information</w:t>
      </w:r>
      <w:r w:rsidRPr="00080E67">
        <w:t xml:space="preserve"> privacy</w:t>
      </w:r>
      <w:bookmarkEnd w:id="8"/>
      <w:bookmarkEnd w:id="9"/>
    </w:p>
    <w:p w14:paraId="4A737853" w14:textId="77777777" w:rsidR="00DC4D3B" w:rsidRDefault="008A4A6F" w:rsidP="008E280C">
      <w:pPr>
        <w:pStyle w:val="Body"/>
      </w:pPr>
      <w:bookmarkStart w:id="10" w:name="_Hlk82880612"/>
      <w:r w:rsidRPr="00FC032B">
        <w:t>The department has access to personal information (which can include sensitive information) about SDA residents.</w:t>
      </w:r>
    </w:p>
    <w:p w14:paraId="3616347C" w14:textId="28089B11" w:rsidR="001C36DE" w:rsidRPr="00FC032B" w:rsidRDefault="001C36DE" w:rsidP="008E280C">
      <w:pPr>
        <w:pStyle w:val="Body"/>
      </w:pPr>
      <w:r>
        <w:t xml:space="preserve">Residents </w:t>
      </w:r>
      <w:r w:rsidR="005E44AB">
        <w:t>or the</w:t>
      </w:r>
      <w:r w:rsidR="00584051">
        <w:t xml:space="preserve">ir nominated contact person </w:t>
      </w:r>
      <w:r w:rsidR="005E44AB">
        <w:t xml:space="preserve">can ask for a copy of information </w:t>
      </w:r>
      <w:r w:rsidR="003061A6">
        <w:t xml:space="preserve">held </w:t>
      </w:r>
      <w:r w:rsidR="005E44AB">
        <w:t xml:space="preserve">about them </w:t>
      </w:r>
      <w:r w:rsidR="003061A6">
        <w:t xml:space="preserve">by emailing </w:t>
      </w:r>
      <w:hyperlink r:id="rId19" w:history="1">
        <w:r w:rsidR="00CB21EC" w:rsidRPr="00607BF2">
          <w:rPr>
            <w:rStyle w:val="Hyperlink"/>
            <w:rFonts w:eastAsia="Times New Roman" w:cs="Arial"/>
            <w:shd w:val="clear" w:color="auto" w:fill="F9F9F9"/>
          </w:rPr>
          <w:t>myhome@homes.vic.gov.au</w:t>
        </w:r>
      </w:hyperlink>
      <w:r w:rsidR="003061A6">
        <w:t>.</w:t>
      </w:r>
    </w:p>
    <w:p w14:paraId="15755FB2" w14:textId="4C74555F" w:rsidR="008A4A6F" w:rsidRPr="008A4A6F" w:rsidRDefault="00851016" w:rsidP="00080E67">
      <w:pPr>
        <w:pStyle w:val="Body"/>
      </w:pPr>
      <w:bookmarkStart w:id="11" w:name="_Hlk82881340"/>
      <w:bookmarkEnd w:id="10"/>
      <w:r>
        <w:t>S</w:t>
      </w:r>
      <w:r w:rsidR="008A4A6F" w:rsidRPr="008A4A6F">
        <w:t xml:space="preserve">taff </w:t>
      </w:r>
      <w:r w:rsidR="00DC4D3B">
        <w:t>must</w:t>
      </w:r>
      <w:r w:rsidR="00DC4D3B" w:rsidRPr="008A4A6F">
        <w:t xml:space="preserve"> </w:t>
      </w:r>
      <w:r w:rsidR="008A4A6F" w:rsidRPr="008A4A6F">
        <w:t xml:space="preserve">protect the privacy of this information in </w:t>
      </w:r>
      <w:r w:rsidR="00DC4D3B">
        <w:t>line</w:t>
      </w:r>
      <w:r w:rsidR="00DC4D3B" w:rsidRPr="008A4A6F">
        <w:t xml:space="preserve"> </w:t>
      </w:r>
      <w:r w:rsidR="008A4A6F" w:rsidRPr="008A4A6F">
        <w:t xml:space="preserve">with the </w:t>
      </w:r>
      <w:hyperlink r:id="rId20" w:history="1">
        <w:r w:rsidR="008A4A6F" w:rsidRPr="00676330">
          <w:rPr>
            <w:rStyle w:val="Hyperlink"/>
          </w:rPr>
          <w:t xml:space="preserve">department’s </w:t>
        </w:r>
        <w:r w:rsidR="00DC4D3B" w:rsidRPr="00676330">
          <w:rPr>
            <w:rStyle w:val="Hyperlink"/>
          </w:rPr>
          <w:t>privacy policy</w:t>
        </w:r>
      </w:hyperlink>
      <w:r w:rsidR="008A4A6F" w:rsidRPr="008A4A6F">
        <w:t xml:space="preserve"> </w:t>
      </w:r>
      <w:r w:rsidR="00676330">
        <w:t>&lt;</w:t>
      </w:r>
      <w:r w:rsidR="008A4A6F" w:rsidRPr="008A4A6F">
        <w:t>https://www.dhhs.vic.gov.au/publications/privacy-policy</w:t>
      </w:r>
      <w:r w:rsidR="00676330">
        <w:t>&gt;</w:t>
      </w:r>
      <w:r w:rsidR="008A4A6F" w:rsidRPr="008A4A6F">
        <w:t>.</w:t>
      </w:r>
      <w:bookmarkEnd w:id="11"/>
    </w:p>
    <w:p w14:paraId="52E4F32C" w14:textId="5A52BB62" w:rsidR="008A4A6F" w:rsidRPr="00BB1116" w:rsidRDefault="00A9770F" w:rsidP="00BB1116">
      <w:pPr>
        <w:pStyle w:val="Heading2"/>
      </w:pPr>
      <w:bookmarkStart w:id="12" w:name="_Toc103152181"/>
      <w:r>
        <w:rPr>
          <w:rFonts w:eastAsia="Times"/>
        </w:rPr>
        <w:t>I</w:t>
      </w:r>
      <w:r w:rsidR="008A4A6F" w:rsidRPr="00BB1116">
        <w:rPr>
          <w:rFonts w:eastAsia="Times"/>
        </w:rPr>
        <w:t>nformation the department collect</w:t>
      </w:r>
      <w:r>
        <w:rPr>
          <w:rFonts w:eastAsia="Times"/>
        </w:rPr>
        <w:t>s</w:t>
      </w:r>
      <w:r w:rsidR="008A4A6F" w:rsidRPr="00BB1116">
        <w:rPr>
          <w:rFonts w:eastAsia="Times"/>
        </w:rPr>
        <w:t xml:space="preserve"> about SDA residents</w:t>
      </w:r>
      <w:bookmarkEnd w:id="12"/>
    </w:p>
    <w:p w14:paraId="3451D213" w14:textId="17777C3E" w:rsidR="008A4A6F" w:rsidRPr="00680B54" w:rsidRDefault="006C4A18" w:rsidP="00BB1116">
      <w:pPr>
        <w:pStyle w:val="Body"/>
      </w:pPr>
      <w:r>
        <w:t>I</w:t>
      </w:r>
      <w:r w:rsidR="008A4A6F" w:rsidRPr="00680B54">
        <w:t>nformation collected about SDA residents includes:</w:t>
      </w:r>
    </w:p>
    <w:p w14:paraId="41F4FCBE" w14:textId="269E5BA0" w:rsidR="008A4A6F" w:rsidRPr="008A4A6F" w:rsidRDefault="008A4A6F" w:rsidP="00BB1116">
      <w:pPr>
        <w:pStyle w:val="Bullet1"/>
      </w:pPr>
      <w:r w:rsidRPr="008A4A6F">
        <w:t>personal information such as name, date of birth and gender</w:t>
      </w:r>
    </w:p>
    <w:p w14:paraId="086BFF8E" w14:textId="3AB67AC3" w:rsidR="003C64C1" w:rsidRDefault="003C64C1" w:rsidP="00BB1116">
      <w:pPr>
        <w:pStyle w:val="Bullet1"/>
      </w:pPr>
      <w:r>
        <w:t>details of</w:t>
      </w:r>
      <w:r w:rsidR="00463B56">
        <w:t xml:space="preserve"> the </w:t>
      </w:r>
      <w:r w:rsidR="00F62843">
        <w:t>resident’s</w:t>
      </w:r>
      <w:r w:rsidR="00463B56">
        <w:t xml:space="preserve"> support network </w:t>
      </w:r>
      <w:r w:rsidR="006139C5">
        <w:t xml:space="preserve">including </w:t>
      </w:r>
      <w:r>
        <w:t xml:space="preserve">name, relationship </w:t>
      </w:r>
      <w:r w:rsidR="00D70FAA">
        <w:t>to the resident</w:t>
      </w:r>
      <w:r w:rsidR="003F61D8">
        <w:t xml:space="preserve"> (such as</w:t>
      </w:r>
      <w:r w:rsidR="00FE2932">
        <w:t xml:space="preserve"> nominated contact person, </w:t>
      </w:r>
      <w:r w:rsidR="003F61D8">
        <w:t>guardian</w:t>
      </w:r>
      <w:r w:rsidR="003E5CC8">
        <w:t>, administrator</w:t>
      </w:r>
      <w:r w:rsidR="003F61D8">
        <w:t>) and their</w:t>
      </w:r>
      <w:r w:rsidR="004B0719">
        <w:t xml:space="preserve"> contact details</w:t>
      </w:r>
    </w:p>
    <w:p w14:paraId="6E90D6B1" w14:textId="534F6178" w:rsidR="008A4A6F" w:rsidRPr="008A4A6F" w:rsidRDefault="008A4A6F" w:rsidP="00BB1116">
      <w:pPr>
        <w:pStyle w:val="Bullet1"/>
      </w:pPr>
      <w:r w:rsidRPr="008A4A6F">
        <w:t>banking details</w:t>
      </w:r>
      <w:r w:rsidR="00233351">
        <w:t xml:space="preserve"> for </w:t>
      </w:r>
      <w:r w:rsidRPr="008A4A6F">
        <w:t>rent collection</w:t>
      </w:r>
    </w:p>
    <w:p w14:paraId="4589440E" w14:textId="1A800435" w:rsidR="008A4A6F" w:rsidRPr="008A4A6F" w:rsidRDefault="008A4A6F" w:rsidP="00BB1116">
      <w:pPr>
        <w:pStyle w:val="Bullet1"/>
      </w:pPr>
      <w:r w:rsidRPr="008A4A6F">
        <w:t>NDIS information including the resident’s participant number</w:t>
      </w:r>
      <w:r w:rsidR="0031774E">
        <w:t xml:space="preserve">, </w:t>
      </w:r>
      <w:r w:rsidRPr="008A4A6F">
        <w:t>details of SDA funding and plan nominee</w:t>
      </w:r>
    </w:p>
    <w:p w14:paraId="3E049B63" w14:textId="4FAE085D" w:rsidR="008A4A6F" w:rsidRPr="008A4A6F" w:rsidRDefault="008A4A6F" w:rsidP="00BB1116">
      <w:pPr>
        <w:pStyle w:val="Bullet1"/>
      </w:pPr>
      <w:r w:rsidRPr="008A4A6F">
        <w:t xml:space="preserve">information that supports improved quality of life, safety, continued </w:t>
      </w:r>
      <w:r w:rsidR="00024A02" w:rsidRPr="008A4A6F">
        <w:t>accommodation,</w:t>
      </w:r>
      <w:r w:rsidRPr="008A4A6F">
        <w:t xml:space="preserve"> and independence for residents. This could include copies of assessments that document </w:t>
      </w:r>
      <w:r w:rsidR="00E37E84">
        <w:t xml:space="preserve">a </w:t>
      </w:r>
      <w:r w:rsidRPr="008A4A6F">
        <w:t>change</w:t>
      </w:r>
      <w:r w:rsidR="00E37E84">
        <w:t xml:space="preserve"> the</w:t>
      </w:r>
      <w:r w:rsidRPr="008A4A6F">
        <w:t xml:space="preserve"> resident needs to an SDA property </w:t>
      </w:r>
      <w:r w:rsidR="00A9770F">
        <w:t>for</w:t>
      </w:r>
      <w:r w:rsidRPr="008A4A6F">
        <w:t xml:space="preserve"> their health and wellbeing</w:t>
      </w:r>
      <w:r w:rsidR="00E37E84">
        <w:t>,</w:t>
      </w:r>
      <w:r w:rsidRPr="008A4A6F">
        <w:t xml:space="preserve"> or details of incidents and </w:t>
      </w:r>
      <w:r w:rsidRPr="008A4A6F">
        <w:lastRenderedPageBreak/>
        <w:t>behaviours of a resident where those issues are reasonably likely to cause the department to issue a notice of temporary relocation or notice to vacate.</w:t>
      </w:r>
    </w:p>
    <w:p w14:paraId="51C9F7AF" w14:textId="60F714BC" w:rsidR="008A4A6F" w:rsidRPr="00680B54" w:rsidRDefault="008A4A6F" w:rsidP="00BB1116">
      <w:pPr>
        <w:pStyle w:val="Bodyafterbullets"/>
      </w:pPr>
      <w:r w:rsidRPr="00080E67">
        <w:t>Other information may also be collected for specific purposes</w:t>
      </w:r>
      <w:r w:rsidR="00A9770F">
        <w:t>,</w:t>
      </w:r>
      <w:r w:rsidRPr="00080E67">
        <w:t xml:space="preserve"> such as information about </w:t>
      </w:r>
      <w:r w:rsidR="00CE772B">
        <w:t xml:space="preserve">current </w:t>
      </w:r>
      <w:r w:rsidRPr="00680B54">
        <w:t xml:space="preserve">residents to </w:t>
      </w:r>
      <w:r w:rsidR="00A9770F">
        <w:t>help</w:t>
      </w:r>
      <w:r w:rsidR="00A9770F" w:rsidRPr="00080E67">
        <w:t xml:space="preserve"> </w:t>
      </w:r>
      <w:r w:rsidRPr="00680B54">
        <w:t>identify preferred applicants</w:t>
      </w:r>
      <w:r w:rsidR="00694CD5" w:rsidRPr="00694CD5">
        <w:t xml:space="preserve"> </w:t>
      </w:r>
      <w:r w:rsidR="00694CD5" w:rsidRPr="00680B54">
        <w:t xml:space="preserve">when there is a vacancy in </w:t>
      </w:r>
      <w:r w:rsidR="00694CD5">
        <w:t>shared</w:t>
      </w:r>
      <w:r w:rsidR="00694CD5" w:rsidRPr="00680B54">
        <w:t xml:space="preserve"> SDA</w:t>
      </w:r>
      <w:r w:rsidRPr="00680B54">
        <w:t>.</w:t>
      </w:r>
    </w:p>
    <w:p w14:paraId="4C2FE2CB" w14:textId="77777777" w:rsidR="008A4A6F" w:rsidRPr="00680B54" w:rsidRDefault="008A4A6F" w:rsidP="00BB1116">
      <w:pPr>
        <w:pStyle w:val="Body"/>
      </w:pPr>
      <w:r w:rsidRPr="00680B54">
        <w:t>Information collected from or about SDA residents will only be used to:</w:t>
      </w:r>
    </w:p>
    <w:p w14:paraId="641C6700" w14:textId="2EAAEDDA" w:rsidR="008A4A6F" w:rsidRPr="008A4A6F" w:rsidRDefault="00A9770F" w:rsidP="00BB1116">
      <w:pPr>
        <w:pStyle w:val="Bullet1"/>
      </w:pPr>
      <w:r>
        <w:rPr>
          <w:b/>
          <w:bCs/>
        </w:rPr>
        <w:t>provide</w:t>
      </w:r>
      <w:r w:rsidR="008A4A6F" w:rsidRPr="008A4A6F">
        <w:rPr>
          <w:b/>
          <w:bCs/>
        </w:rPr>
        <w:t xml:space="preserve"> SDA to residents</w:t>
      </w:r>
      <w:r w:rsidR="008A4A6F" w:rsidRPr="008A4A6F">
        <w:t xml:space="preserve"> </w:t>
      </w:r>
      <w:r>
        <w:t xml:space="preserve">– </w:t>
      </w:r>
      <w:r w:rsidR="008A4A6F" w:rsidRPr="008A4A6F">
        <w:t xml:space="preserve">including use of de-identified information to </w:t>
      </w:r>
      <w:r>
        <w:t xml:space="preserve">help </w:t>
      </w:r>
      <w:r w:rsidR="008A4A6F" w:rsidRPr="008A4A6F">
        <w:t xml:space="preserve">with future asset planning and sharing information with </w:t>
      </w:r>
      <w:r w:rsidR="00B11114">
        <w:t xml:space="preserve">the </w:t>
      </w:r>
      <w:r w:rsidR="00390D65">
        <w:t>resident</w:t>
      </w:r>
      <w:r w:rsidR="00C62D10">
        <w:t>’</w:t>
      </w:r>
      <w:r w:rsidR="00390D65">
        <w:t xml:space="preserve">s </w:t>
      </w:r>
      <w:r w:rsidR="00F31F8A">
        <w:t>SIL</w:t>
      </w:r>
      <w:r w:rsidR="008A4A6F" w:rsidRPr="008A4A6F">
        <w:t xml:space="preserve"> provider when that information is </w:t>
      </w:r>
      <w:r>
        <w:t xml:space="preserve">needed </w:t>
      </w:r>
      <w:r w:rsidR="008A4A6F" w:rsidRPr="008A4A6F">
        <w:t xml:space="preserve">to ensure improved quality of life, safety, continued </w:t>
      </w:r>
      <w:r w:rsidR="007C43F3" w:rsidRPr="008A4A6F">
        <w:t>accommodation,</w:t>
      </w:r>
      <w:r w:rsidR="008A4A6F" w:rsidRPr="008A4A6F">
        <w:t xml:space="preserve"> and independence for residents</w:t>
      </w:r>
    </w:p>
    <w:p w14:paraId="30A8625D" w14:textId="45DF995D" w:rsidR="008A4A6F" w:rsidRPr="008A4A6F" w:rsidRDefault="008A4A6F" w:rsidP="00BB1116">
      <w:pPr>
        <w:pStyle w:val="Bullet1"/>
      </w:pPr>
      <w:r w:rsidRPr="008A4A6F">
        <w:rPr>
          <w:b/>
          <w:bCs/>
        </w:rPr>
        <w:t>comply with lawful requests</w:t>
      </w:r>
      <w:r w:rsidRPr="008A4A6F">
        <w:t xml:space="preserve"> for information from external bodies such as the NDIS Quality and Safeguards Commission.</w:t>
      </w:r>
    </w:p>
    <w:p w14:paraId="46D24AD3" w14:textId="70266FB4" w:rsidR="008A4A6F" w:rsidRPr="00BB1116" w:rsidRDefault="008A4A6F" w:rsidP="00BB1116">
      <w:pPr>
        <w:pStyle w:val="Heading2"/>
      </w:pPr>
      <w:bookmarkStart w:id="13" w:name="_Toc103152182"/>
      <w:r w:rsidRPr="00BB1116">
        <w:rPr>
          <w:rFonts w:eastAsia="Times"/>
        </w:rPr>
        <w:t xml:space="preserve">How staff </w:t>
      </w:r>
      <w:r w:rsidR="00A9770F" w:rsidRPr="00BB1116">
        <w:rPr>
          <w:rFonts w:eastAsia="Times"/>
        </w:rPr>
        <w:t xml:space="preserve">ensure </w:t>
      </w:r>
      <w:r w:rsidR="00A9770F">
        <w:rPr>
          <w:rFonts w:eastAsia="Times"/>
        </w:rPr>
        <w:t xml:space="preserve">residents’ </w:t>
      </w:r>
      <w:r w:rsidR="00A9770F" w:rsidRPr="00080E67">
        <w:rPr>
          <w:rFonts w:eastAsia="Times"/>
        </w:rPr>
        <w:t xml:space="preserve">information privacy </w:t>
      </w:r>
      <w:r w:rsidRPr="00BB1116">
        <w:rPr>
          <w:rFonts w:eastAsia="Times"/>
        </w:rPr>
        <w:t>is protected</w:t>
      </w:r>
      <w:bookmarkEnd w:id="13"/>
    </w:p>
    <w:p w14:paraId="0C8D4D9B" w14:textId="784B3E80" w:rsidR="008A4A6F" w:rsidRPr="00680B54" w:rsidRDefault="00851016" w:rsidP="00BB1116">
      <w:pPr>
        <w:pStyle w:val="Body"/>
      </w:pPr>
      <w:bookmarkStart w:id="14" w:name="_Hlk82881157"/>
      <w:r>
        <w:t>S</w:t>
      </w:r>
      <w:r w:rsidR="008A4A6F" w:rsidRPr="00080E67">
        <w:t xml:space="preserve">taff must ensure </w:t>
      </w:r>
      <w:r w:rsidR="008A4A6F" w:rsidRPr="006F60B3">
        <w:t>that only information necessary to manage</w:t>
      </w:r>
      <w:r w:rsidR="008A4A6F" w:rsidRPr="00080E67">
        <w:t xml:space="preserve"> a resident’s </w:t>
      </w:r>
      <w:r w:rsidR="008A4A6F" w:rsidRPr="00680B54">
        <w:t>SDA arrangements is collected.</w:t>
      </w:r>
    </w:p>
    <w:bookmarkEnd w:id="14"/>
    <w:p w14:paraId="23E6FBB1" w14:textId="54D75BBF" w:rsidR="008A4A6F" w:rsidRPr="00680B54" w:rsidRDefault="00BE605E" w:rsidP="00BB1116">
      <w:pPr>
        <w:pStyle w:val="Body"/>
      </w:pPr>
      <w:r>
        <w:t xml:space="preserve">Resident information is stored in the departments </w:t>
      </w:r>
      <w:r w:rsidR="00D65886">
        <w:t>Housing Integrated Information Program (</w:t>
      </w:r>
      <w:r w:rsidR="00D65886" w:rsidRPr="00680B54">
        <w:t>HiiP</w:t>
      </w:r>
      <w:r w:rsidR="00D65886">
        <w:t>)</w:t>
      </w:r>
      <w:r w:rsidR="00EA19E1">
        <w:t xml:space="preserve">. </w:t>
      </w:r>
      <w:r w:rsidR="008A4A6F" w:rsidRPr="00680B54">
        <w:t xml:space="preserve">Access to resident information within </w:t>
      </w:r>
      <w:r w:rsidR="00EA19E1">
        <w:t>HiiP</w:t>
      </w:r>
      <w:r w:rsidR="008A4A6F" w:rsidRPr="00680B54">
        <w:t xml:space="preserve"> is role-based and governed by regular review of user controls and rights. </w:t>
      </w:r>
      <w:r w:rsidR="00851016">
        <w:t>S</w:t>
      </w:r>
      <w:r w:rsidR="008A4A6F" w:rsidRPr="00680B54">
        <w:t xml:space="preserve">taff should </w:t>
      </w:r>
      <w:r w:rsidR="008A4A6F" w:rsidRPr="00BB1116">
        <w:rPr>
          <w:rStyle w:val="Strong"/>
        </w:rPr>
        <w:t>only</w:t>
      </w:r>
      <w:r w:rsidR="008A4A6F" w:rsidRPr="00080E67">
        <w:t xml:space="preserve"> access information re</w:t>
      </w:r>
      <w:r w:rsidR="00095FB6">
        <w:t>quired</w:t>
      </w:r>
      <w:r w:rsidR="008A4A6F" w:rsidRPr="00080E67">
        <w:t xml:space="preserve"> to </w:t>
      </w:r>
      <w:r w:rsidR="008A4A6F" w:rsidRPr="00680B54">
        <w:t>undertake their role and tasks and not search for unrelated information.</w:t>
      </w:r>
    </w:p>
    <w:p w14:paraId="6F527A9B" w14:textId="3D11AE7D" w:rsidR="008A4A6F" w:rsidRPr="00680B54" w:rsidRDefault="008A4A6F" w:rsidP="00BB1116">
      <w:pPr>
        <w:pStyle w:val="Body"/>
      </w:pPr>
      <w:r w:rsidRPr="00680B54">
        <w:t xml:space="preserve">Access to </w:t>
      </w:r>
      <w:r w:rsidR="00AD79A0">
        <w:t>resident</w:t>
      </w:r>
      <w:r w:rsidR="00AD79A0" w:rsidRPr="00680B54">
        <w:t xml:space="preserve"> </w:t>
      </w:r>
      <w:r w:rsidRPr="00680B54">
        <w:t xml:space="preserve">information is audited and actions taken </w:t>
      </w:r>
      <w:r w:rsidR="00BE1B10">
        <w:t xml:space="preserve">when </w:t>
      </w:r>
      <w:r w:rsidRPr="00680B54">
        <w:t>using this information within HiiP are logged as file notes within the database.</w:t>
      </w:r>
    </w:p>
    <w:p w14:paraId="259C4FBF" w14:textId="3688F0F4" w:rsidR="008A4A6F" w:rsidRPr="00680B54" w:rsidRDefault="008A4A6F" w:rsidP="00080E67">
      <w:pPr>
        <w:pStyle w:val="Body"/>
      </w:pPr>
      <w:r w:rsidRPr="00680B54">
        <w:t>For planning and public reporting</w:t>
      </w:r>
      <w:r w:rsidR="00D336F3">
        <w:t xml:space="preserve"> purposes</w:t>
      </w:r>
      <w:r w:rsidRPr="00680B54">
        <w:t xml:space="preserve">, only de-identified information </w:t>
      </w:r>
      <w:r w:rsidR="00A9770F">
        <w:t>is</w:t>
      </w:r>
      <w:r w:rsidRPr="00080E67">
        <w:t xml:space="preserve"> used.</w:t>
      </w:r>
    </w:p>
    <w:p w14:paraId="78AC23FB" w14:textId="6A1F4415" w:rsidR="008A4A6F" w:rsidRPr="00BB1116" w:rsidRDefault="008A4A6F" w:rsidP="00BB1116">
      <w:pPr>
        <w:pStyle w:val="Heading1"/>
      </w:pPr>
      <w:bookmarkStart w:id="15" w:name="_Toc82863424"/>
      <w:bookmarkStart w:id="16" w:name="_Toc103152183"/>
      <w:r w:rsidRPr="00BB1116">
        <w:t>Communication about SDA</w:t>
      </w:r>
      <w:bookmarkEnd w:id="15"/>
      <w:bookmarkEnd w:id="16"/>
    </w:p>
    <w:p w14:paraId="7EED4CF7" w14:textId="57DAC9FD" w:rsidR="008A4A6F" w:rsidRPr="00BB1116" w:rsidRDefault="008A4A6F" w:rsidP="00BB1116">
      <w:pPr>
        <w:pStyle w:val="Heading2"/>
      </w:pPr>
      <w:bookmarkStart w:id="17" w:name="_Toc103152184"/>
      <w:r w:rsidRPr="00BB1116">
        <w:rPr>
          <w:rFonts w:eastAsia="Times"/>
        </w:rPr>
        <w:t>How the department communicate</w:t>
      </w:r>
      <w:r w:rsidR="00A9770F">
        <w:rPr>
          <w:rFonts w:eastAsia="Times"/>
        </w:rPr>
        <w:t>s</w:t>
      </w:r>
      <w:r w:rsidRPr="00BB1116">
        <w:rPr>
          <w:rFonts w:eastAsia="Times"/>
        </w:rPr>
        <w:t xml:space="preserve"> </w:t>
      </w:r>
      <w:r w:rsidR="00ED72E8">
        <w:rPr>
          <w:rFonts w:eastAsia="Times"/>
        </w:rPr>
        <w:t>with</w:t>
      </w:r>
      <w:r w:rsidRPr="00BB1116">
        <w:rPr>
          <w:rFonts w:eastAsia="Times"/>
        </w:rPr>
        <w:t xml:space="preserve"> residents and the</w:t>
      </w:r>
      <w:r w:rsidR="00463B56">
        <w:rPr>
          <w:rFonts w:eastAsia="Times"/>
        </w:rPr>
        <w:t>ir support network</w:t>
      </w:r>
      <w:bookmarkEnd w:id="17"/>
    </w:p>
    <w:p w14:paraId="70AE9870" w14:textId="42D5E617" w:rsidR="008A4A6F" w:rsidRPr="00680B54" w:rsidRDefault="008A4A6F" w:rsidP="00BB1116">
      <w:pPr>
        <w:pStyle w:val="Body"/>
      </w:pPr>
      <w:r w:rsidRPr="00680B54">
        <w:t>The department is committed to ensuring that SDA residents and the</w:t>
      </w:r>
      <w:r w:rsidR="00463B56">
        <w:t xml:space="preserve">ir </w:t>
      </w:r>
      <w:r w:rsidR="0030467F">
        <w:t>support network</w:t>
      </w:r>
      <w:r w:rsidR="0076342F">
        <w:t xml:space="preserve"> </w:t>
      </w:r>
      <w:r w:rsidRPr="00680B54">
        <w:t xml:space="preserve">can access information about SDA in the language, mode of communication and terms </w:t>
      </w:r>
      <w:r w:rsidR="00901901">
        <w:t>they are</w:t>
      </w:r>
      <w:r w:rsidRPr="00680B54">
        <w:t xml:space="preserve"> most likely to understand.</w:t>
      </w:r>
    </w:p>
    <w:p w14:paraId="4697B72B" w14:textId="64F99D07" w:rsidR="00A9770F" w:rsidRDefault="008A4A6F" w:rsidP="00680B54">
      <w:pPr>
        <w:pStyle w:val="Body"/>
      </w:pPr>
      <w:r w:rsidRPr="00680B54">
        <w:t xml:space="preserve">This includes agreements between the department and </w:t>
      </w:r>
      <w:r w:rsidR="00423657">
        <w:t xml:space="preserve">SDA residents </w:t>
      </w:r>
      <w:r w:rsidRPr="00680B54">
        <w:t xml:space="preserve">and information about processes, changes and decisions that </w:t>
      </w:r>
      <w:r w:rsidR="00A9770F">
        <w:t xml:space="preserve">affect </w:t>
      </w:r>
      <w:r w:rsidR="00423657">
        <w:t>them</w:t>
      </w:r>
      <w:r w:rsidRPr="00080E67">
        <w:t>.</w:t>
      </w:r>
    </w:p>
    <w:p w14:paraId="751AF280" w14:textId="78AEA355" w:rsidR="008A4A6F" w:rsidRPr="00680B54" w:rsidRDefault="008A4A6F" w:rsidP="00BB1116">
      <w:pPr>
        <w:pStyle w:val="Body"/>
      </w:pPr>
      <w:r w:rsidRPr="00080E67">
        <w:t xml:space="preserve">The </w:t>
      </w:r>
      <w:r w:rsidRPr="00BB1116">
        <w:rPr>
          <w:i/>
          <w:iCs/>
        </w:rPr>
        <w:t>Residential Tenancies Act 1997</w:t>
      </w:r>
      <w:r w:rsidRPr="00080E67">
        <w:t xml:space="preserve"> (RTA) </w:t>
      </w:r>
      <w:r w:rsidRPr="00680B54">
        <w:t xml:space="preserve">prescribes forms for notices and agreements issued under that Act. Consumer Affairs Victoria regulates the RTA and has developed </w:t>
      </w:r>
      <w:r w:rsidR="00CB6F1E">
        <w:t>Easy English</w:t>
      </w:r>
      <w:r w:rsidRPr="00680B54">
        <w:t xml:space="preserve"> versions of these forms.</w:t>
      </w:r>
    </w:p>
    <w:p w14:paraId="25D61568" w14:textId="0561A9D3" w:rsidR="008A4A6F" w:rsidRPr="00680B54" w:rsidRDefault="008A4A6F" w:rsidP="00BB1116">
      <w:pPr>
        <w:pStyle w:val="Body"/>
      </w:pPr>
      <w:r w:rsidRPr="00680B54">
        <w:t xml:space="preserve">The department will also develop </w:t>
      </w:r>
      <w:r w:rsidR="00CB6F1E">
        <w:t>Easy English</w:t>
      </w:r>
      <w:r w:rsidRPr="00680B54">
        <w:t xml:space="preserve"> information about</w:t>
      </w:r>
      <w:r w:rsidR="00593639">
        <w:t xml:space="preserve"> department processes</w:t>
      </w:r>
      <w:r w:rsidRPr="00680B54">
        <w:t xml:space="preserve"> that have the most impact for SDA residents. This information will be available on the </w:t>
      </w:r>
      <w:r w:rsidR="00186A2F">
        <w:t>department’s</w:t>
      </w:r>
      <w:r w:rsidRPr="00680B54">
        <w:t xml:space="preserve"> website and </w:t>
      </w:r>
      <w:r w:rsidR="00A9770F">
        <w:t xml:space="preserve">given </w:t>
      </w:r>
      <w:r w:rsidRPr="00080E67">
        <w:t xml:space="preserve">to residents when they need that information </w:t>
      </w:r>
      <w:r w:rsidRPr="00680B54">
        <w:t>to make a decision or understand a change that is happening to their SDA.</w:t>
      </w:r>
    </w:p>
    <w:p w14:paraId="210008D4" w14:textId="51BDCB6F" w:rsidR="008A4A6F" w:rsidRPr="00680B54" w:rsidRDefault="007E21AD" w:rsidP="00BB1116">
      <w:pPr>
        <w:pStyle w:val="Body"/>
      </w:pPr>
      <w:r>
        <w:t>S</w:t>
      </w:r>
      <w:r w:rsidR="005F588A">
        <w:t xml:space="preserve">taff </w:t>
      </w:r>
      <w:r w:rsidR="00BD67E7">
        <w:t xml:space="preserve">will </w:t>
      </w:r>
      <w:r w:rsidR="008A4A6F" w:rsidRPr="00680B54">
        <w:t>arrange</w:t>
      </w:r>
      <w:r w:rsidR="008A4A6F" w:rsidRPr="00080E67">
        <w:t xml:space="preserve"> </w:t>
      </w:r>
      <w:r w:rsidR="008A4A6F" w:rsidRPr="00680B54">
        <w:t xml:space="preserve">interpreting and translating services </w:t>
      </w:r>
      <w:r w:rsidR="00BD67E7">
        <w:t xml:space="preserve">when required </w:t>
      </w:r>
      <w:r w:rsidR="008A4A6F" w:rsidRPr="00680B54">
        <w:t>so that residents and the</w:t>
      </w:r>
      <w:r w:rsidR="0076342F">
        <w:t xml:space="preserve">ir </w:t>
      </w:r>
      <w:r w:rsidR="00A53FAA">
        <w:t>support netw</w:t>
      </w:r>
      <w:r w:rsidR="0030467F">
        <w:t>ork</w:t>
      </w:r>
      <w:r w:rsidR="00285531">
        <w:t xml:space="preserve"> </w:t>
      </w:r>
      <w:r w:rsidR="008A4A6F" w:rsidRPr="00680B54">
        <w:t>can communicate in their preferred language. More information</w:t>
      </w:r>
      <w:r w:rsidR="001543FF">
        <w:t>, including how to work with these services,</w:t>
      </w:r>
      <w:r w:rsidR="008A4A6F" w:rsidRPr="00080E67">
        <w:t xml:space="preserve"> </w:t>
      </w:r>
      <w:r w:rsidR="001543FF">
        <w:t>is in</w:t>
      </w:r>
      <w:r w:rsidR="001543FF" w:rsidRPr="00080E67">
        <w:t xml:space="preserve"> </w:t>
      </w:r>
      <w:r w:rsidR="008A4A6F" w:rsidRPr="00080E67">
        <w:t xml:space="preserve">the </w:t>
      </w:r>
      <w:hyperlink r:id="rId21" w:history="1">
        <w:r w:rsidR="008A4A6F" w:rsidRPr="00BB1116">
          <w:rPr>
            <w:rStyle w:val="Hyperlink"/>
          </w:rPr>
          <w:t xml:space="preserve">department’s </w:t>
        </w:r>
        <w:r w:rsidR="001543FF" w:rsidRPr="00BB1116">
          <w:rPr>
            <w:rStyle w:val="Hyperlink"/>
          </w:rPr>
          <w:t xml:space="preserve">language services </w:t>
        </w:r>
        <w:r w:rsidR="008A4A6F" w:rsidRPr="00BB1116">
          <w:rPr>
            <w:rStyle w:val="Hyperlink"/>
          </w:rPr>
          <w:t>policy and guidelines</w:t>
        </w:r>
      </w:hyperlink>
      <w:r w:rsidR="008A4A6F" w:rsidRPr="00080E67">
        <w:t xml:space="preserve"> </w:t>
      </w:r>
      <w:r w:rsidR="001543FF">
        <w:t>&lt;</w:t>
      </w:r>
      <w:r w:rsidR="008A4A6F" w:rsidRPr="00680B54">
        <w:t>https://www.dhhs.vic.gov.au/publications/language-services-policy-and-guidelines</w:t>
      </w:r>
      <w:r w:rsidR="001543FF">
        <w:t>&gt;</w:t>
      </w:r>
      <w:r w:rsidR="008A4A6F" w:rsidRPr="00680B54">
        <w:t>.</w:t>
      </w:r>
    </w:p>
    <w:p w14:paraId="195F82E3" w14:textId="7AF393E3" w:rsidR="008A4A6F" w:rsidRPr="00BB1116" w:rsidRDefault="008A4A6F" w:rsidP="00BB1116">
      <w:pPr>
        <w:pStyle w:val="Heading2"/>
      </w:pPr>
      <w:bookmarkStart w:id="18" w:name="_Toc103152185"/>
      <w:r w:rsidRPr="00BB1116">
        <w:rPr>
          <w:rFonts w:eastAsia="Times"/>
        </w:rPr>
        <w:lastRenderedPageBreak/>
        <w:t xml:space="preserve">How </w:t>
      </w:r>
      <w:r w:rsidR="001543FF">
        <w:rPr>
          <w:rFonts w:eastAsia="Times"/>
        </w:rPr>
        <w:t xml:space="preserve">to communicate with </w:t>
      </w:r>
      <w:r w:rsidRPr="00BB1116">
        <w:rPr>
          <w:rFonts w:eastAsia="Times"/>
        </w:rPr>
        <w:t>residents about their SDA</w:t>
      </w:r>
      <w:bookmarkEnd w:id="18"/>
    </w:p>
    <w:p w14:paraId="002CF817" w14:textId="67B0920B" w:rsidR="008A4A6F" w:rsidRPr="008A4A6F" w:rsidRDefault="008A4A6F" w:rsidP="00080E67">
      <w:pPr>
        <w:pStyle w:val="Body"/>
      </w:pPr>
      <w:bookmarkStart w:id="19" w:name="_Hlk82881856"/>
      <w:r w:rsidRPr="008A4A6F">
        <w:t>When communicating about SDA matters</w:t>
      </w:r>
      <w:r w:rsidR="001543FF">
        <w:t>,</w:t>
      </w:r>
      <w:r w:rsidRPr="008A4A6F">
        <w:t xml:space="preserve"> staff </w:t>
      </w:r>
      <w:r w:rsidR="006B2C2D">
        <w:t>will</w:t>
      </w:r>
      <w:r w:rsidRPr="008A4A6F">
        <w:t>:</w:t>
      </w:r>
    </w:p>
    <w:p w14:paraId="025051D9" w14:textId="1B436BCE" w:rsidR="001543FF" w:rsidRDefault="001543FF" w:rsidP="00680B54">
      <w:pPr>
        <w:pStyle w:val="Bullet1"/>
      </w:pPr>
      <w:r>
        <w:t>u</w:t>
      </w:r>
      <w:r w:rsidR="008A4A6F" w:rsidRPr="008A4A6F">
        <w:t>se clear, simple language</w:t>
      </w:r>
    </w:p>
    <w:p w14:paraId="5836319E" w14:textId="77C8763A" w:rsidR="008A4A6F" w:rsidRPr="008A4A6F" w:rsidRDefault="008A4A6F" w:rsidP="00BB1116">
      <w:pPr>
        <w:pStyle w:val="Bullet1"/>
      </w:pPr>
      <w:r w:rsidRPr="008A4A6F">
        <w:t>avoid jargon and acronyms</w:t>
      </w:r>
    </w:p>
    <w:p w14:paraId="321A5B22" w14:textId="51219173" w:rsidR="008A4A6F" w:rsidRPr="008A4A6F" w:rsidRDefault="001543FF" w:rsidP="00BB1116">
      <w:pPr>
        <w:pStyle w:val="Bullet1"/>
      </w:pPr>
      <w:r>
        <w:t xml:space="preserve">ask </w:t>
      </w:r>
      <w:r w:rsidR="008A4A6F" w:rsidRPr="008A4A6F">
        <w:t>the resident and the</w:t>
      </w:r>
      <w:r w:rsidR="0076342F">
        <w:t>ir support network</w:t>
      </w:r>
      <w:r w:rsidR="004D1BEE">
        <w:t xml:space="preserve"> </w:t>
      </w:r>
      <w:r w:rsidR="008A4A6F" w:rsidRPr="008A4A6F">
        <w:t xml:space="preserve">about the language and mode of communication </w:t>
      </w:r>
      <w:r w:rsidR="00897D8A">
        <w:t xml:space="preserve">and terms </w:t>
      </w:r>
      <w:r w:rsidR="008A4A6F" w:rsidRPr="008A4A6F">
        <w:t>the resident</w:t>
      </w:r>
      <w:r>
        <w:t xml:space="preserve"> prefers and</w:t>
      </w:r>
      <w:r w:rsidR="008A4A6F" w:rsidRPr="008A4A6F">
        <w:t xml:space="preserve"> is most likely to understand.</w:t>
      </w:r>
    </w:p>
    <w:p w14:paraId="3826FC52" w14:textId="1590A48F" w:rsidR="008A4A6F" w:rsidRPr="008A4A6F" w:rsidRDefault="008A4A6F" w:rsidP="00BB1116">
      <w:pPr>
        <w:pStyle w:val="Bullet1"/>
      </w:pPr>
      <w:r w:rsidRPr="008A4A6F">
        <w:t xml:space="preserve">use </w:t>
      </w:r>
      <w:r w:rsidR="00CB6F1E">
        <w:t>Easy English</w:t>
      </w:r>
      <w:r w:rsidRPr="008A4A6F">
        <w:t xml:space="preserve"> materials </w:t>
      </w:r>
      <w:r w:rsidR="001543FF">
        <w:t xml:space="preserve">where available </w:t>
      </w:r>
      <w:r w:rsidRPr="008A4A6F">
        <w:t>that can help explain a matter or an issue</w:t>
      </w:r>
    </w:p>
    <w:p w14:paraId="4AAAAEE1" w14:textId="7461277C" w:rsidR="008A4A6F" w:rsidRPr="008A4A6F" w:rsidRDefault="001543FF" w:rsidP="00BB1116">
      <w:pPr>
        <w:pStyle w:val="Bullet1"/>
      </w:pPr>
      <w:r>
        <w:t xml:space="preserve">help </w:t>
      </w:r>
      <w:r w:rsidR="008A4A6F" w:rsidRPr="008A4A6F">
        <w:t>the resident to understand and be involved in decision making as much as possible, even when they have others to support them with decision making</w:t>
      </w:r>
      <w:r>
        <w:t xml:space="preserve"> (</w:t>
      </w:r>
      <w:r w:rsidRPr="008A4A6F">
        <w:t xml:space="preserve">such as </w:t>
      </w:r>
      <w:r w:rsidR="00415F6C">
        <w:t>their support network</w:t>
      </w:r>
      <w:r>
        <w:t>)</w:t>
      </w:r>
      <w:r w:rsidR="008A4A6F" w:rsidRPr="008A4A6F">
        <w:t>.</w:t>
      </w:r>
    </w:p>
    <w:p w14:paraId="1103C675" w14:textId="5E5FCFBF" w:rsidR="008A4A6F" w:rsidRPr="00BB1116" w:rsidRDefault="008A4A6F" w:rsidP="00BB1116">
      <w:pPr>
        <w:pStyle w:val="Heading2"/>
      </w:pPr>
      <w:bookmarkStart w:id="20" w:name="_Toc103152186"/>
      <w:bookmarkEnd w:id="19"/>
      <w:r w:rsidRPr="00BB1116">
        <w:rPr>
          <w:rFonts w:eastAsia="Times"/>
        </w:rPr>
        <w:t xml:space="preserve">Who else </w:t>
      </w:r>
      <w:r w:rsidR="001543FF">
        <w:rPr>
          <w:rFonts w:eastAsia="Times"/>
        </w:rPr>
        <w:t>do</w:t>
      </w:r>
      <w:r w:rsidR="001543FF" w:rsidRPr="00BB1116">
        <w:rPr>
          <w:rFonts w:eastAsia="Times"/>
        </w:rPr>
        <w:t xml:space="preserve"> </w:t>
      </w:r>
      <w:r w:rsidRPr="00BB1116">
        <w:rPr>
          <w:rFonts w:eastAsia="Times"/>
        </w:rPr>
        <w:t xml:space="preserve">staff communicate with about matters </w:t>
      </w:r>
      <w:r w:rsidR="001543FF">
        <w:rPr>
          <w:rFonts w:eastAsia="Times"/>
        </w:rPr>
        <w:t xml:space="preserve">affecting </w:t>
      </w:r>
      <w:r w:rsidRPr="00BB1116">
        <w:rPr>
          <w:rFonts w:eastAsia="Times"/>
        </w:rPr>
        <w:t>a resident?</w:t>
      </w:r>
      <w:bookmarkEnd w:id="20"/>
    </w:p>
    <w:p w14:paraId="2CD4BE99" w14:textId="400C8D76" w:rsidR="005F23E8" w:rsidRDefault="00BD70E7" w:rsidP="00BB1116">
      <w:pPr>
        <w:pStyle w:val="Body"/>
      </w:pPr>
      <w:bookmarkStart w:id="21" w:name="_Hlk82882148"/>
      <w:r>
        <w:t xml:space="preserve">Most </w:t>
      </w:r>
      <w:r w:rsidR="002A1984">
        <w:t>residents</w:t>
      </w:r>
      <w:r>
        <w:t xml:space="preserve"> in department-owned SDA have a </w:t>
      </w:r>
      <w:r w:rsidRPr="00ED5228">
        <w:rPr>
          <w:b/>
          <w:bCs/>
        </w:rPr>
        <w:t>nominated contact person</w:t>
      </w:r>
      <w:r w:rsidR="002A1984">
        <w:t xml:space="preserve">. This person can be </w:t>
      </w:r>
      <w:r w:rsidR="002A1984" w:rsidRPr="00680B54">
        <w:t>any person who the resident has a close and sustained relationship with</w:t>
      </w:r>
      <w:r w:rsidR="002A1984">
        <w:t>,</w:t>
      </w:r>
      <w:r w:rsidR="002A1984" w:rsidRPr="00080E67">
        <w:t xml:space="preserve"> such as a family member</w:t>
      </w:r>
      <w:r w:rsidR="002A1984">
        <w:t xml:space="preserve"> or</w:t>
      </w:r>
      <w:r w:rsidR="002A1984" w:rsidRPr="00080E67">
        <w:t xml:space="preserve"> </w:t>
      </w:r>
      <w:r w:rsidR="002A1984" w:rsidRPr="00680B54">
        <w:t>friend</w:t>
      </w:r>
      <w:r w:rsidR="002A1984">
        <w:t xml:space="preserve">, or advocacy support the resident has engaged. </w:t>
      </w:r>
      <w:r w:rsidR="0002126C">
        <w:t>The resident</w:t>
      </w:r>
      <w:r w:rsidR="00EA47FB">
        <w:t>’</w:t>
      </w:r>
      <w:r w:rsidR="0002126C">
        <w:t xml:space="preserve">s nominated contact person </w:t>
      </w:r>
      <w:r w:rsidR="005F23E8">
        <w:t xml:space="preserve">can provide </w:t>
      </w:r>
      <w:r w:rsidR="006A4B69">
        <w:t xml:space="preserve">essential support to </w:t>
      </w:r>
      <w:r w:rsidR="004574D7">
        <w:t xml:space="preserve">residents </w:t>
      </w:r>
      <w:r w:rsidR="00F47BB4">
        <w:t xml:space="preserve">by helping them to understand </w:t>
      </w:r>
      <w:r w:rsidR="0051393A">
        <w:t xml:space="preserve">information about </w:t>
      </w:r>
      <w:r w:rsidR="00406F3B">
        <w:t>their SDA</w:t>
      </w:r>
      <w:r w:rsidR="0051393A">
        <w:t xml:space="preserve"> </w:t>
      </w:r>
      <w:r w:rsidR="00564E03">
        <w:t>and</w:t>
      </w:r>
      <w:r w:rsidR="0051393A">
        <w:t xml:space="preserve"> </w:t>
      </w:r>
      <w:r w:rsidR="004574D7">
        <w:t xml:space="preserve">to make important decisions about their </w:t>
      </w:r>
      <w:r w:rsidR="00406F3B">
        <w:t>accommodation.</w:t>
      </w:r>
    </w:p>
    <w:p w14:paraId="183A8B4B" w14:textId="7A12951B" w:rsidR="00873ADA" w:rsidRDefault="0095549E" w:rsidP="00BB1116">
      <w:pPr>
        <w:pStyle w:val="Body"/>
      </w:pPr>
      <w:r>
        <w:t xml:space="preserve">The </w:t>
      </w:r>
      <w:r w:rsidR="00B8660E">
        <w:t>resident’s</w:t>
      </w:r>
      <w:r w:rsidR="00BE2719">
        <w:t xml:space="preserve"> information </w:t>
      </w:r>
      <w:r w:rsidR="004D5519">
        <w:t xml:space="preserve">record </w:t>
      </w:r>
      <w:r w:rsidR="00BE2719">
        <w:t>will include details about who their nominated contact p</w:t>
      </w:r>
      <w:r w:rsidR="00B8660E">
        <w:t xml:space="preserve">erson is. </w:t>
      </w:r>
      <w:r w:rsidR="00E633D5">
        <w:t xml:space="preserve">The department will </w:t>
      </w:r>
      <w:r w:rsidR="00301A7F">
        <w:t>provide the nominated contact person with a copy of all information sent to the resident unless</w:t>
      </w:r>
      <w:r w:rsidR="00873ADA">
        <w:t>:</w:t>
      </w:r>
    </w:p>
    <w:p w14:paraId="45DF7B60" w14:textId="1EF15B5D" w:rsidR="00873ADA" w:rsidRDefault="00842795" w:rsidP="003075B2">
      <w:pPr>
        <w:pStyle w:val="Body"/>
        <w:numPr>
          <w:ilvl w:val="0"/>
          <w:numId w:val="7"/>
        </w:numPr>
      </w:pPr>
      <w:r>
        <w:t>the resident asks us not to,</w:t>
      </w:r>
      <w:r w:rsidR="004C6CD3">
        <w:t xml:space="preserve"> or</w:t>
      </w:r>
    </w:p>
    <w:p w14:paraId="5CAF0E73" w14:textId="19B1C4C7" w:rsidR="008A4A6F" w:rsidRPr="00680B54" w:rsidRDefault="00FB01FE" w:rsidP="003075B2">
      <w:pPr>
        <w:pStyle w:val="Body"/>
        <w:numPr>
          <w:ilvl w:val="0"/>
          <w:numId w:val="7"/>
        </w:numPr>
      </w:pPr>
      <w:r>
        <w:t xml:space="preserve">another party is </w:t>
      </w:r>
      <w:r w:rsidR="008B3302">
        <w:t xml:space="preserve">legally </w:t>
      </w:r>
      <w:r>
        <w:t xml:space="preserve">responsible for supporting the </w:t>
      </w:r>
      <w:r w:rsidR="008B3302">
        <w:t>resident in th</w:t>
      </w:r>
      <w:r w:rsidR="00AB083E">
        <w:t xml:space="preserve">e </w:t>
      </w:r>
      <w:r w:rsidR="004E376C">
        <w:t>matter that the communication is about</w:t>
      </w:r>
      <w:r w:rsidR="008B3302">
        <w:t xml:space="preserve">, such as </w:t>
      </w:r>
      <w:r w:rsidR="004E376C">
        <w:t xml:space="preserve">when </w:t>
      </w:r>
      <w:r w:rsidR="00F14124">
        <w:t xml:space="preserve">the Victorian Civil and Administrative Tribunal </w:t>
      </w:r>
      <w:r w:rsidR="00F663F0">
        <w:t xml:space="preserve">(VCAT) </w:t>
      </w:r>
      <w:r w:rsidR="00686F57">
        <w:t xml:space="preserve">has </w:t>
      </w:r>
      <w:r w:rsidR="00F14124">
        <w:t>appoint</w:t>
      </w:r>
      <w:r w:rsidR="00686F57">
        <w:t>ed</w:t>
      </w:r>
      <w:r w:rsidR="00F14124">
        <w:t xml:space="preserve"> a </w:t>
      </w:r>
      <w:r w:rsidR="00F14124" w:rsidRPr="002A699E">
        <w:rPr>
          <w:b/>
          <w:bCs/>
        </w:rPr>
        <w:t>guardian</w:t>
      </w:r>
      <w:r w:rsidR="00F14124">
        <w:t xml:space="preserve"> </w:t>
      </w:r>
      <w:r w:rsidR="003515BA">
        <w:t xml:space="preserve">to make decisions about lifestyle issues for a resident, or </w:t>
      </w:r>
      <w:r w:rsidR="00272060">
        <w:t xml:space="preserve">an </w:t>
      </w:r>
      <w:r w:rsidR="00272060" w:rsidRPr="002A699E">
        <w:rPr>
          <w:b/>
          <w:bCs/>
        </w:rPr>
        <w:t>administrator</w:t>
      </w:r>
      <w:r w:rsidR="00272060">
        <w:t xml:space="preserve"> to </w:t>
      </w:r>
      <w:r w:rsidR="003655A1">
        <w:t>manage a residents</w:t>
      </w:r>
      <w:r w:rsidR="007C43F3">
        <w:t>’</w:t>
      </w:r>
      <w:r w:rsidR="003655A1">
        <w:t xml:space="preserve"> legal or financial </w:t>
      </w:r>
      <w:r w:rsidR="00272060">
        <w:t>affairs.</w:t>
      </w:r>
    </w:p>
    <w:p w14:paraId="4B76B602" w14:textId="35D32DA8" w:rsidR="004D5519" w:rsidRPr="00680B54" w:rsidRDefault="004D5519" w:rsidP="004D5519">
      <w:pPr>
        <w:pStyle w:val="Body"/>
      </w:pPr>
      <w:r w:rsidRPr="00680B54">
        <w:t xml:space="preserve">Some SDA residents may have a </w:t>
      </w:r>
      <w:r w:rsidRPr="00ED5228">
        <w:rPr>
          <w:b/>
          <w:bCs/>
        </w:rPr>
        <w:t>guardian</w:t>
      </w:r>
      <w:r w:rsidRPr="00680B54">
        <w:t xml:space="preserve"> appointed by order of the </w:t>
      </w:r>
      <w:r w:rsidR="00F663F0">
        <w:t>VCAT</w:t>
      </w:r>
      <w:r w:rsidRPr="00680B54">
        <w:t xml:space="preserve"> under the </w:t>
      </w:r>
      <w:r w:rsidRPr="00BB1116">
        <w:rPr>
          <w:i/>
          <w:iCs/>
        </w:rPr>
        <w:t>Guardianship and Administration Act 2019</w:t>
      </w:r>
      <w:r w:rsidRPr="00080E67">
        <w:t>.</w:t>
      </w:r>
      <w:r w:rsidRPr="00680B54">
        <w:t xml:space="preserve"> The matters that the guardian can make decisions about are documented in the order of appointment. For these matters, the guardian’s decision</w:t>
      </w:r>
      <w:r w:rsidR="00096185">
        <w:t>s have</w:t>
      </w:r>
      <w:r w:rsidRPr="00680B54">
        <w:t xml:space="preserve"> the same legal standing as if the </w:t>
      </w:r>
      <w:r>
        <w:t xml:space="preserve">resident </w:t>
      </w:r>
      <w:r w:rsidRPr="00080E67">
        <w:t>is making the decision themsel</w:t>
      </w:r>
      <w:r w:rsidR="00E237DD">
        <w:t>f</w:t>
      </w:r>
      <w:r w:rsidRPr="00680B54">
        <w:t>.</w:t>
      </w:r>
      <w:r w:rsidR="00861DFC" w:rsidRPr="00B62C67">
        <w:t xml:space="preserve"> The resident’s information record will identify if the resident has a guardian and who that is.</w:t>
      </w:r>
    </w:p>
    <w:p w14:paraId="65ADBAC7" w14:textId="3FE0D1C5" w:rsidR="00F82510" w:rsidRPr="00B62C67" w:rsidRDefault="004D5519" w:rsidP="004D5519">
      <w:pPr>
        <w:pStyle w:val="Body"/>
      </w:pPr>
      <w:r w:rsidRPr="00680B54">
        <w:t>When dealing w</w:t>
      </w:r>
      <w:r w:rsidRPr="00D15FD7">
        <w:t xml:space="preserve">ith financial matters, such as rent payments, staff </w:t>
      </w:r>
      <w:r w:rsidR="00AE037D" w:rsidRPr="00D15FD7">
        <w:t>will</w:t>
      </w:r>
      <w:r w:rsidRPr="00D15FD7">
        <w:t xml:space="preserve"> communicate with the</w:t>
      </w:r>
      <w:r w:rsidR="0078332F" w:rsidRPr="00D15FD7">
        <w:t xml:space="preserve"> </w:t>
      </w:r>
      <w:r w:rsidR="00132B51" w:rsidRPr="00D15FD7">
        <w:t xml:space="preserve">resident and their </w:t>
      </w:r>
      <w:r w:rsidRPr="00ED5228">
        <w:rPr>
          <w:rFonts w:cs="Arial"/>
          <w:b/>
          <w:bCs/>
        </w:rPr>
        <w:t>administrator</w:t>
      </w:r>
      <w:r w:rsidRPr="00D15FD7">
        <w:rPr>
          <w:rFonts w:cs="Arial"/>
        </w:rPr>
        <w:t>.</w:t>
      </w:r>
      <w:r w:rsidR="00CB3805" w:rsidRPr="00ED5228">
        <w:rPr>
          <w:rFonts w:cs="Arial"/>
          <w:shd w:val="clear" w:color="auto" w:fill="F9F9F9"/>
        </w:rPr>
        <w:t xml:space="preserve"> </w:t>
      </w:r>
      <w:r w:rsidR="002A3224" w:rsidRPr="00B62C67">
        <w:t xml:space="preserve">The administrator may have been appointed </w:t>
      </w:r>
      <w:r w:rsidR="00F663F0" w:rsidRPr="00B62C67">
        <w:t>by order of</w:t>
      </w:r>
      <w:r w:rsidR="00A2146A" w:rsidRPr="00B62C67">
        <w:t xml:space="preserve"> the</w:t>
      </w:r>
      <w:r w:rsidR="00F663F0" w:rsidRPr="00B62C67">
        <w:t xml:space="preserve"> VCAT or may </w:t>
      </w:r>
      <w:r w:rsidR="00D5296A" w:rsidRPr="00B62C67">
        <w:t>be a longstanding informal arrangement</w:t>
      </w:r>
      <w:r w:rsidR="00C0517C" w:rsidRPr="00B62C67">
        <w:t xml:space="preserve"> such as when a family member has supported the resident </w:t>
      </w:r>
      <w:r w:rsidR="00915C10" w:rsidRPr="00B62C67">
        <w:t xml:space="preserve">to </w:t>
      </w:r>
      <w:r w:rsidR="00C0517C" w:rsidRPr="00B62C67">
        <w:t>manage their finances for many years</w:t>
      </w:r>
      <w:r w:rsidR="00D5296A" w:rsidRPr="00B62C67">
        <w:t>.</w:t>
      </w:r>
      <w:r w:rsidR="00C0517C" w:rsidRPr="00B62C67">
        <w:t xml:space="preserve"> The resident</w:t>
      </w:r>
      <w:r w:rsidR="00E8234B" w:rsidRPr="00B62C67">
        <w:t>’</w:t>
      </w:r>
      <w:r w:rsidR="00C0517C" w:rsidRPr="00B62C67">
        <w:t xml:space="preserve">s </w:t>
      </w:r>
      <w:r w:rsidR="00FB48C2" w:rsidRPr="00B62C67">
        <w:t xml:space="preserve">information </w:t>
      </w:r>
      <w:r w:rsidR="00C0517C" w:rsidRPr="00B62C67">
        <w:t>record will identify who the administrator is.</w:t>
      </w:r>
    </w:p>
    <w:p w14:paraId="2E8BB348" w14:textId="0B64E89C" w:rsidR="002D06C6" w:rsidRPr="00B62C67" w:rsidRDefault="00543BFA" w:rsidP="004D5519">
      <w:pPr>
        <w:pStyle w:val="Body"/>
      </w:pPr>
      <w:r w:rsidRPr="00B62C67">
        <w:t xml:space="preserve">Other </w:t>
      </w:r>
      <w:r w:rsidR="00973252" w:rsidRPr="00B62C67">
        <w:t xml:space="preserve">parties </w:t>
      </w:r>
      <w:r w:rsidR="00FB48C2" w:rsidRPr="00B62C67">
        <w:t xml:space="preserve">who </w:t>
      </w:r>
      <w:r w:rsidR="00590D40" w:rsidRPr="00B62C67">
        <w:t xml:space="preserve">wish </w:t>
      </w:r>
      <w:r w:rsidR="00973252" w:rsidRPr="00B62C67">
        <w:t>to access copies of information sent to residents, their nominated contact</w:t>
      </w:r>
      <w:r w:rsidR="002D6F3C" w:rsidRPr="00B62C67">
        <w:t xml:space="preserve"> person</w:t>
      </w:r>
      <w:r w:rsidR="00973252" w:rsidRPr="00B62C67">
        <w:t xml:space="preserve">, </w:t>
      </w:r>
      <w:r w:rsidR="007C43F3" w:rsidRPr="00B62C67">
        <w:t>guardian,</w:t>
      </w:r>
      <w:r w:rsidR="00973252" w:rsidRPr="00B62C67">
        <w:t xml:space="preserve"> or administrator should be</w:t>
      </w:r>
      <w:r w:rsidRPr="00B62C67">
        <w:t xml:space="preserve"> </w:t>
      </w:r>
      <w:r w:rsidR="00973252" w:rsidRPr="00B62C67">
        <w:t>directed to th</w:t>
      </w:r>
      <w:r w:rsidRPr="00B62C67">
        <w:t xml:space="preserve">e relevant </w:t>
      </w:r>
      <w:r w:rsidR="00973252" w:rsidRPr="00B62C67">
        <w:t>party</w:t>
      </w:r>
      <w:r w:rsidR="002D06C6" w:rsidRPr="00B62C67">
        <w:t xml:space="preserve">. For example, if a </w:t>
      </w:r>
      <w:r w:rsidRPr="00B62C67">
        <w:t>resident’s</w:t>
      </w:r>
      <w:r w:rsidR="002D06C6" w:rsidRPr="00B62C67">
        <w:t xml:space="preserve"> nominated contact person </w:t>
      </w:r>
      <w:r w:rsidR="00257DF5" w:rsidRPr="00B62C67">
        <w:t>requests</w:t>
      </w:r>
      <w:r w:rsidR="002D06C6" w:rsidRPr="00B62C67">
        <w:t xml:space="preserve"> </w:t>
      </w:r>
      <w:r w:rsidR="002D6F3C" w:rsidRPr="00B62C67">
        <w:t xml:space="preserve">a </w:t>
      </w:r>
      <w:r w:rsidRPr="00B62C67">
        <w:t>cop</w:t>
      </w:r>
      <w:r w:rsidR="002D6F3C" w:rsidRPr="00B62C67">
        <w:t>y</w:t>
      </w:r>
      <w:r w:rsidRPr="00B62C67">
        <w:t xml:space="preserve"> of</w:t>
      </w:r>
      <w:r w:rsidR="002D6F3C" w:rsidRPr="00B62C67">
        <w:t xml:space="preserve"> a</w:t>
      </w:r>
      <w:r w:rsidRPr="00B62C67">
        <w:t xml:space="preserve"> </w:t>
      </w:r>
      <w:r w:rsidR="00CA17A2" w:rsidRPr="00B62C67">
        <w:t>letter</w:t>
      </w:r>
      <w:r w:rsidR="002D06C6" w:rsidRPr="00B62C67">
        <w:t xml:space="preserve"> sent to </w:t>
      </w:r>
      <w:r w:rsidRPr="00B62C67">
        <w:t xml:space="preserve">a resident </w:t>
      </w:r>
      <w:r w:rsidR="002D06C6" w:rsidRPr="00B62C67">
        <w:t>about</w:t>
      </w:r>
      <w:r w:rsidR="00CA17A2" w:rsidRPr="00B62C67">
        <w:t xml:space="preserve"> their</w:t>
      </w:r>
      <w:r w:rsidR="002D06C6" w:rsidRPr="00B62C67">
        <w:t xml:space="preserve"> rent, they should </w:t>
      </w:r>
      <w:r w:rsidR="00CA17A2" w:rsidRPr="00B62C67">
        <w:t xml:space="preserve">make this request to </w:t>
      </w:r>
      <w:r w:rsidR="002D06C6" w:rsidRPr="00B62C67">
        <w:t>the resid</w:t>
      </w:r>
      <w:r w:rsidRPr="00B62C67">
        <w:t>ent</w:t>
      </w:r>
      <w:r w:rsidR="00257DF5" w:rsidRPr="00B62C67">
        <w:t>’</w:t>
      </w:r>
      <w:r w:rsidRPr="00B62C67">
        <w:t>s</w:t>
      </w:r>
      <w:r w:rsidR="002D06C6" w:rsidRPr="00B62C67">
        <w:t xml:space="preserve"> administrator.</w:t>
      </w:r>
    </w:p>
    <w:p w14:paraId="4A257707" w14:textId="62AD5885" w:rsidR="00707EA2" w:rsidRDefault="00707EA2" w:rsidP="004D5519">
      <w:pPr>
        <w:pStyle w:val="Body"/>
        <w:rPr>
          <w:rFonts w:eastAsia="Times New Roman" w:cs="Arial"/>
          <w:color w:val="404040"/>
          <w:shd w:val="clear" w:color="auto" w:fill="F9F9F9"/>
        </w:rPr>
      </w:pPr>
      <w:r w:rsidRPr="00B62C67">
        <w:t xml:space="preserve">Residents can update </w:t>
      </w:r>
      <w:r w:rsidR="00116209" w:rsidRPr="00B62C67">
        <w:t>the</w:t>
      </w:r>
      <w:r w:rsidR="00E70DBA" w:rsidRPr="00B62C67">
        <w:t xml:space="preserve"> details of the</w:t>
      </w:r>
      <w:r w:rsidR="00460C2B" w:rsidRPr="00B62C67">
        <w:t xml:space="preserve">ir support network </w:t>
      </w:r>
      <w:r w:rsidR="00E70DBA" w:rsidRPr="00B62C67">
        <w:t xml:space="preserve">by emailing the details to </w:t>
      </w:r>
      <w:hyperlink r:id="rId22" w:history="1">
        <w:r w:rsidR="00E70DBA" w:rsidRPr="00607BF2">
          <w:rPr>
            <w:rStyle w:val="Hyperlink"/>
            <w:rFonts w:eastAsia="Times New Roman" w:cs="Arial"/>
            <w:shd w:val="clear" w:color="auto" w:fill="F9F9F9"/>
          </w:rPr>
          <w:t>myhome@homes.vic.gov.au</w:t>
        </w:r>
      </w:hyperlink>
      <w:r w:rsidR="00772E57">
        <w:rPr>
          <w:rFonts w:eastAsia="Times New Roman" w:cs="Arial"/>
          <w:color w:val="404040"/>
          <w:shd w:val="clear" w:color="auto" w:fill="F9F9F9"/>
        </w:rPr>
        <w:t>.</w:t>
      </w:r>
    </w:p>
    <w:p w14:paraId="509D3660" w14:textId="5A889F04" w:rsidR="00415C35" w:rsidRPr="00ED5228" w:rsidRDefault="00415C35" w:rsidP="00ED5228">
      <w:pPr>
        <w:pStyle w:val="Heading2"/>
        <w:rPr>
          <w:rFonts w:eastAsia="Times"/>
        </w:rPr>
      </w:pPr>
      <w:bookmarkStart w:id="22" w:name="_Toc103152187"/>
      <w:r w:rsidRPr="00ED5228">
        <w:rPr>
          <w:rFonts w:eastAsia="Times"/>
        </w:rPr>
        <w:lastRenderedPageBreak/>
        <w:t>Communication with resident</w:t>
      </w:r>
      <w:r w:rsidR="000416AD">
        <w:rPr>
          <w:rFonts w:eastAsia="Times"/>
        </w:rPr>
        <w:t>’</w:t>
      </w:r>
      <w:r w:rsidRPr="00ED5228">
        <w:rPr>
          <w:rFonts w:eastAsia="Times"/>
        </w:rPr>
        <w:t>s SIL provider</w:t>
      </w:r>
      <w:bookmarkEnd w:id="22"/>
    </w:p>
    <w:p w14:paraId="2418C312" w14:textId="13102351" w:rsidR="00B932D5" w:rsidRPr="00B62C67" w:rsidRDefault="00510B03" w:rsidP="00ED5228">
      <w:pPr>
        <w:pStyle w:val="Body"/>
      </w:pPr>
      <w:r w:rsidRPr="00B62C67">
        <w:t xml:space="preserve">The department </w:t>
      </w:r>
      <w:r w:rsidR="00074BA9" w:rsidRPr="00B62C67">
        <w:t>may</w:t>
      </w:r>
      <w:r w:rsidRPr="00B62C67">
        <w:t xml:space="preserve"> communicate with</w:t>
      </w:r>
      <w:r w:rsidR="00EB72A8" w:rsidRPr="00B62C67">
        <w:t xml:space="preserve"> </w:t>
      </w:r>
      <w:r w:rsidR="00074BA9" w:rsidRPr="00B62C67">
        <w:t>residents</w:t>
      </w:r>
      <w:r w:rsidRPr="00B62C67">
        <w:t xml:space="preserve"> SIL provider</w:t>
      </w:r>
      <w:r w:rsidR="004736D0" w:rsidRPr="00B62C67">
        <w:t>s</w:t>
      </w:r>
      <w:r w:rsidRPr="00B62C67">
        <w:t xml:space="preserve"> </w:t>
      </w:r>
      <w:r w:rsidR="007C23CE" w:rsidRPr="00B62C67">
        <w:t xml:space="preserve">about some matters. This </w:t>
      </w:r>
      <w:r w:rsidR="006E4AEF" w:rsidRPr="00B62C67">
        <w:t>includes</w:t>
      </w:r>
      <w:r w:rsidR="00BD466A" w:rsidRPr="00B62C67">
        <w:t xml:space="preserve"> </w:t>
      </w:r>
      <w:r w:rsidR="007C23CE" w:rsidRPr="00B62C67">
        <w:t xml:space="preserve">when </w:t>
      </w:r>
      <w:r w:rsidR="00B219DD" w:rsidRPr="00B62C67">
        <w:t>the S</w:t>
      </w:r>
      <w:r w:rsidR="004904ED" w:rsidRPr="00B62C67">
        <w:t xml:space="preserve">IL provider </w:t>
      </w:r>
      <w:r w:rsidR="00B219DD" w:rsidRPr="00B62C67">
        <w:t>can support coordination of activities that impact</w:t>
      </w:r>
      <w:r w:rsidR="006E4AEF" w:rsidRPr="00B62C67">
        <w:t>s</w:t>
      </w:r>
      <w:r w:rsidR="00B219DD" w:rsidRPr="00B62C67">
        <w:t xml:space="preserve"> </w:t>
      </w:r>
      <w:r w:rsidR="00EB72A8" w:rsidRPr="00B62C67">
        <w:t xml:space="preserve">a whole </w:t>
      </w:r>
      <w:r w:rsidR="00B219DD" w:rsidRPr="00B62C67">
        <w:t>househol</w:t>
      </w:r>
      <w:r w:rsidR="003F515A" w:rsidRPr="00B62C67">
        <w:t>d</w:t>
      </w:r>
      <w:r w:rsidR="00B62C94" w:rsidRPr="00B62C67">
        <w:t xml:space="preserve"> or </w:t>
      </w:r>
      <w:r w:rsidR="00D639AD" w:rsidRPr="00B62C67">
        <w:t xml:space="preserve">the provision of </w:t>
      </w:r>
      <w:r w:rsidR="00EB72A8" w:rsidRPr="00B62C67">
        <w:t>SIL</w:t>
      </w:r>
      <w:r w:rsidR="00D639AD" w:rsidRPr="00B62C67">
        <w:t xml:space="preserve"> services, </w:t>
      </w:r>
      <w:r w:rsidR="003F515A" w:rsidRPr="00B62C67">
        <w:t>such as scheduling maintenance activities</w:t>
      </w:r>
      <w:r w:rsidR="004736D0" w:rsidRPr="00B62C67">
        <w:t>,</w:t>
      </w:r>
      <w:r w:rsidR="00117BA1" w:rsidRPr="00B62C67">
        <w:t xml:space="preserve"> or an open inspection when there is a vacancy</w:t>
      </w:r>
      <w:r w:rsidR="004736D0" w:rsidRPr="00B62C67">
        <w:t>,</w:t>
      </w:r>
      <w:r w:rsidR="003F515A" w:rsidRPr="00B62C67">
        <w:t xml:space="preserve"> at a time that is convenient for all residents</w:t>
      </w:r>
      <w:r w:rsidR="00B62C94" w:rsidRPr="00B62C67">
        <w:t>.</w:t>
      </w:r>
    </w:p>
    <w:p w14:paraId="355B3A48" w14:textId="27EEEDA1" w:rsidR="00BD466A" w:rsidRPr="00ED5228" w:rsidRDefault="00BD466A" w:rsidP="009418F9">
      <w:pPr>
        <w:pStyle w:val="Body"/>
        <w:rPr>
          <w:rFonts w:eastAsia="Times New Roman" w:cs="Arial"/>
          <w:shd w:val="clear" w:color="auto" w:fill="F9F9F9"/>
        </w:rPr>
      </w:pPr>
      <w:r w:rsidRPr="00B62C67">
        <w:t xml:space="preserve">The department will communicate with </w:t>
      </w:r>
      <w:r w:rsidR="00903462" w:rsidRPr="00B62C67">
        <w:t>a</w:t>
      </w:r>
      <w:r w:rsidRPr="00B62C67">
        <w:t xml:space="preserve"> resident</w:t>
      </w:r>
      <w:r w:rsidR="00C62D10" w:rsidRPr="00B62C67">
        <w:t>’</w:t>
      </w:r>
      <w:r w:rsidRPr="00B62C67">
        <w:t xml:space="preserve">s SIL provider if there are </w:t>
      </w:r>
      <w:r w:rsidR="00824296" w:rsidRPr="00B62C67">
        <w:t xml:space="preserve">issues relating to </w:t>
      </w:r>
      <w:r w:rsidR="00B63E66" w:rsidRPr="00D15FD7">
        <w:t xml:space="preserve">quality of life, safety, continued </w:t>
      </w:r>
      <w:r w:rsidR="00076732" w:rsidRPr="00D15FD7">
        <w:t>accommodation,</w:t>
      </w:r>
      <w:r w:rsidR="00B63E66" w:rsidRPr="00D15FD7">
        <w:t xml:space="preserve"> and independence for residents</w:t>
      </w:r>
      <w:r w:rsidR="00824296" w:rsidRPr="00B62C67">
        <w:t xml:space="preserve">. </w:t>
      </w:r>
      <w:r w:rsidR="008D7533" w:rsidRPr="00B62C67">
        <w:t>Resident</w:t>
      </w:r>
      <w:r w:rsidR="00C62D10" w:rsidRPr="00B62C67">
        <w:t>’</w:t>
      </w:r>
      <w:r w:rsidR="008D7533" w:rsidRPr="00B62C67">
        <w:t>s</w:t>
      </w:r>
      <w:r w:rsidR="005B1AE6" w:rsidRPr="00B62C67">
        <w:t xml:space="preserve"> SIL </w:t>
      </w:r>
      <w:r w:rsidR="008D7533" w:rsidRPr="00B62C67">
        <w:t>providers</w:t>
      </w:r>
      <w:r w:rsidR="005B1AE6" w:rsidRPr="00B62C67">
        <w:t xml:space="preserve"> may also </w:t>
      </w:r>
      <w:r w:rsidR="008D7533" w:rsidRPr="00B62C67">
        <w:t>communicate</w:t>
      </w:r>
      <w:r w:rsidR="005B1AE6" w:rsidRPr="00B62C67">
        <w:t xml:space="preserve"> </w:t>
      </w:r>
      <w:r w:rsidR="008D7533" w:rsidRPr="00B62C67">
        <w:t>with department</w:t>
      </w:r>
      <w:r w:rsidR="00B35D50" w:rsidRPr="00B62C67">
        <w:t xml:space="preserve"> staff</w:t>
      </w:r>
      <w:r w:rsidR="008D7533" w:rsidRPr="00B62C67">
        <w:t xml:space="preserve"> about these issues. </w:t>
      </w:r>
      <w:r w:rsidR="00F36600" w:rsidRPr="00B62C67">
        <w:t xml:space="preserve">These communication requirements are outlined in the </w:t>
      </w:r>
      <w:r w:rsidR="00BE2E0D" w:rsidRPr="00B62C67">
        <w:t>Collaboration</w:t>
      </w:r>
      <w:r w:rsidR="00F36600" w:rsidRPr="00B62C67">
        <w:t xml:space="preserve"> </w:t>
      </w:r>
      <w:r w:rsidR="00BF5AAE" w:rsidRPr="00B62C67">
        <w:t>A</w:t>
      </w:r>
      <w:r w:rsidR="00F36600" w:rsidRPr="00B62C67">
        <w:t xml:space="preserve">greement </w:t>
      </w:r>
      <w:r w:rsidR="00BE2E0D" w:rsidRPr="00B62C67">
        <w:t>between the department and resident</w:t>
      </w:r>
      <w:r w:rsidR="00C62D10" w:rsidRPr="00B62C67">
        <w:t>’</w:t>
      </w:r>
      <w:r w:rsidR="00BE2E0D" w:rsidRPr="00B62C67">
        <w:t xml:space="preserve">s SIL providers. </w:t>
      </w:r>
      <w:r w:rsidR="00736A9D" w:rsidRPr="00B62C67">
        <w:t xml:space="preserve">More </w:t>
      </w:r>
      <w:hyperlink r:id="rId23" w:history="1">
        <w:r w:rsidR="00736A9D" w:rsidRPr="00367CEF">
          <w:rPr>
            <w:rStyle w:val="Hyperlink"/>
          </w:rPr>
          <w:t xml:space="preserve">information about </w:t>
        </w:r>
        <w:r w:rsidR="00BE2E0D" w:rsidRPr="00367CEF">
          <w:rPr>
            <w:rStyle w:val="Hyperlink"/>
          </w:rPr>
          <w:t xml:space="preserve">the </w:t>
        </w:r>
        <w:r w:rsidR="00BB7BED" w:rsidRPr="00367CEF">
          <w:rPr>
            <w:rStyle w:val="Hyperlink"/>
          </w:rPr>
          <w:t>C</w:t>
        </w:r>
        <w:r w:rsidR="00BE2E0D" w:rsidRPr="00367CEF">
          <w:rPr>
            <w:rStyle w:val="Hyperlink"/>
          </w:rPr>
          <w:t xml:space="preserve">ollaboration </w:t>
        </w:r>
        <w:r w:rsidR="004D2F2D" w:rsidRPr="00367CEF">
          <w:rPr>
            <w:rStyle w:val="Hyperlink"/>
          </w:rPr>
          <w:t>A</w:t>
        </w:r>
        <w:r w:rsidR="00BE2E0D" w:rsidRPr="00367CEF">
          <w:rPr>
            <w:rStyle w:val="Hyperlink"/>
          </w:rPr>
          <w:t>greement is</w:t>
        </w:r>
      </w:hyperlink>
      <w:r w:rsidR="00BE2E0D" w:rsidRPr="00B62C67">
        <w:t xml:space="preserve"> available </w:t>
      </w:r>
      <w:r w:rsidR="000A368A" w:rsidRPr="00B62C67">
        <w:t>at</w:t>
      </w:r>
      <w:r w:rsidR="000A368A" w:rsidRPr="00ED5228">
        <w:rPr>
          <w:rFonts w:eastAsia="Times New Roman" w:cs="Arial"/>
          <w:shd w:val="clear" w:color="auto" w:fill="F9F9F9"/>
        </w:rPr>
        <w:t xml:space="preserve"> </w:t>
      </w:r>
      <w:r w:rsidR="00367CEF">
        <w:rPr>
          <w:rFonts w:eastAsia="Times New Roman" w:cs="Arial"/>
          <w:shd w:val="clear" w:color="auto" w:fill="F9F9F9"/>
        </w:rPr>
        <w:t>&lt;</w:t>
      </w:r>
      <w:r w:rsidR="00367CEF" w:rsidRPr="00367CEF">
        <w:rPr>
          <w:rFonts w:eastAsia="Times New Roman" w:cs="Arial"/>
          <w:shd w:val="clear" w:color="auto" w:fill="F9F9F9"/>
        </w:rPr>
        <w:t>https://www.homes.vic.gov.au/collaboration-agreement-information-sheet-february-2022</w:t>
      </w:r>
      <w:r w:rsidR="00367CEF">
        <w:rPr>
          <w:rFonts w:eastAsia="Times New Roman" w:cs="Arial"/>
          <w:shd w:val="clear" w:color="auto" w:fill="F9F9F9"/>
        </w:rPr>
        <w:t>&gt;</w:t>
      </w:r>
    </w:p>
    <w:p w14:paraId="7E0C1744" w14:textId="776E3CBC" w:rsidR="00B26EC4" w:rsidRPr="00B62C67" w:rsidRDefault="00E35945" w:rsidP="009418F9">
      <w:pPr>
        <w:pStyle w:val="Body"/>
      </w:pPr>
      <w:r w:rsidRPr="00B62C67">
        <w:t xml:space="preserve">The department will also let </w:t>
      </w:r>
      <w:r w:rsidR="00A5664E" w:rsidRPr="00B62C67">
        <w:t xml:space="preserve">resident’s </w:t>
      </w:r>
      <w:r w:rsidRPr="00B62C67">
        <w:t>SIL pr</w:t>
      </w:r>
      <w:r w:rsidR="0073566A" w:rsidRPr="00B62C67">
        <w:t>o</w:t>
      </w:r>
      <w:r w:rsidRPr="00B62C67">
        <w:t xml:space="preserve">viders know </w:t>
      </w:r>
      <w:r w:rsidR="0073566A" w:rsidRPr="00B62C67">
        <w:t xml:space="preserve">if broad communications are being sent to </w:t>
      </w:r>
      <w:r w:rsidR="005655BB" w:rsidRPr="00B62C67">
        <w:t>residents</w:t>
      </w:r>
      <w:r w:rsidR="00082FCA" w:rsidRPr="00B62C67">
        <w:t>,</w:t>
      </w:r>
      <w:r w:rsidR="001711B4" w:rsidRPr="00B62C67">
        <w:t xml:space="preserve"> and how </w:t>
      </w:r>
      <w:r w:rsidR="00B26EC4" w:rsidRPr="00B62C67">
        <w:t xml:space="preserve">residents or their nominated contact person </w:t>
      </w:r>
      <w:r w:rsidR="001711B4" w:rsidRPr="00B62C67">
        <w:t xml:space="preserve">can contact the department if </w:t>
      </w:r>
      <w:r w:rsidR="00936852" w:rsidRPr="00B62C67">
        <w:t>they need more information or support</w:t>
      </w:r>
      <w:r w:rsidR="006A5D91" w:rsidRPr="00B62C67">
        <w:t xml:space="preserve"> to understand or respond to the communication</w:t>
      </w:r>
      <w:r w:rsidR="00936852" w:rsidRPr="00B62C67">
        <w:t>.</w:t>
      </w:r>
    </w:p>
    <w:p w14:paraId="61067D6C" w14:textId="01091984" w:rsidR="008A4A6F" w:rsidRPr="00BB1116" w:rsidRDefault="008A4A6F" w:rsidP="00BB1116">
      <w:pPr>
        <w:pStyle w:val="Heading1"/>
      </w:pPr>
      <w:bookmarkStart w:id="23" w:name="_Toc82863425"/>
      <w:bookmarkStart w:id="24" w:name="_Toc103152188"/>
      <w:bookmarkEnd w:id="21"/>
      <w:r w:rsidRPr="00BB1116">
        <w:t>Children in SDA</w:t>
      </w:r>
      <w:bookmarkEnd w:id="23"/>
      <w:bookmarkEnd w:id="24"/>
    </w:p>
    <w:p w14:paraId="51068362" w14:textId="79A9DC63" w:rsidR="008A4A6F" w:rsidRPr="00BB1116" w:rsidRDefault="001543FF" w:rsidP="00BB1116">
      <w:pPr>
        <w:pStyle w:val="Heading2"/>
      </w:pPr>
      <w:bookmarkStart w:id="25" w:name="_Toc103152189"/>
      <w:r>
        <w:rPr>
          <w:rFonts w:eastAsia="Times"/>
        </w:rPr>
        <w:t>R</w:t>
      </w:r>
      <w:r w:rsidR="008A4A6F" w:rsidRPr="00BB1116">
        <w:rPr>
          <w:rFonts w:eastAsia="Times"/>
        </w:rPr>
        <w:t>equirements when children or young people live in SDA</w:t>
      </w:r>
      <w:bookmarkEnd w:id="25"/>
    </w:p>
    <w:p w14:paraId="01EB16B4" w14:textId="439F8F12" w:rsidR="008A4A6F" w:rsidRPr="00680B54" w:rsidRDefault="008A4A6F" w:rsidP="00BB1116">
      <w:pPr>
        <w:pStyle w:val="Body"/>
      </w:pPr>
      <w:r w:rsidRPr="00680B54">
        <w:t>Most department-owned SDA provide</w:t>
      </w:r>
      <w:r w:rsidR="004554FA">
        <w:t>s</w:t>
      </w:r>
      <w:r w:rsidRPr="00680B54">
        <w:t xml:space="preserve"> accommodation for adults</w:t>
      </w:r>
      <w:r w:rsidR="001543FF">
        <w:t>;</w:t>
      </w:r>
      <w:r w:rsidRPr="00080E67">
        <w:t xml:space="preserve"> however</w:t>
      </w:r>
      <w:r w:rsidR="001543FF">
        <w:t>,</w:t>
      </w:r>
      <w:r w:rsidRPr="00080E67">
        <w:t xml:space="preserve"> a </w:t>
      </w:r>
      <w:r w:rsidRPr="00680B54">
        <w:t>small number provide accommodation to children or young people.</w:t>
      </w:r>
    </w:p>
    <w:p w14:paraId="379A91C9" w14:textId="14A3300C" w:rsidR="00FE2BCD" w:rsidRDefault="008A4A6F" w:rsidP="00680B54">
      <w:pPr>
        <w:pStyle w:val="Body"/>
      </w:pPr>
      <w:r w:rsidRPr="00680B54">
        <w:t>Where children or young people liv</w:t>
      </w:r>
      <w:r w:rsidR="005C0574">
        <w:t>e</w:t>
      </w:r>
      <w:r w:rsidRPr="00680B54">
        <w:t xml:space="preserve"> in department-owned SDA, the department and </w:t>
      </w:r>
      <w:r w:rsidR="006B2C2D">
        <w:t>resident</w:t>
      </w:r>
      <w:r w:rsidR="00C62D10">
        <w:t>’</w:t>
      </w:r>
      <w:r w:rsidR="006B2C2D">
        <w:t xml:space="preserve">s </w:t>
      </w:r>
      <w:r w:rsidR="008B1F18">
        <w:t>SIL</w:t>
      </w:r>
      <w:r w:rsidRPr="00680B54">
        <w:t xml:space="preserve"> providers must comply with requirements under</w:t>
      </w:r>
      <w:r w:rsidR="00FE2BCD">
        <w:t>:</w:t>
      </w:r>
    </w:p>
    <w:p w14:paraId="706FFF3B" w14:textId="28D5697A" w:rsidR="00FE2BCD" w:rsidRDefault="008A4A6F" w:rsidP="00FE2BCD">
      <w:pPr>
        <w:pStyle w:val="Bullet1"/>
      </w:pPr>
      <w:r w:rsidRPr="00080E67">
        <w:t xml:space="preserve">Victoria's </w:t>
      </w:r>
      <w:r w:rsidRPr="00BB1116">
        <w:rPr>
          <w:i/>
          <w:iCs/>
        </w:rPr>
        <w:t>Child Wellbeing and Safety Act 2005</w:t>
      </w:r>
    </w:p>
    <w:p w14:paraId="3802BE9A" w14:textId="1E3C28BE" w:rsidR="00FE2BCD" w:rsidRDefault="008A4A6F" w:rsidP="00FE2BCD">
      <w:pPr>
        <w:pStyle w:val="Bullet1"/>
      </w:pPr>
      <w:r w:rsidRPr="00080E67">
        <w:t xml:space="preserve">Child Safe Standards </w:t>
      </w:r>
    </w:p>
    <w:p w14:paraId="32D2B189" w14:textId="681991FE" w:rsidR="008A4A6F" w:rsidRPr="00080E67" w:rsidRDefault="008A4A6F" w:rsidP="00BB1116">
      <w:pPr>
        <w:pStyle w:val="Bullet1"/>
      </w:pPr>
      <w:r w:rsidRPr="00080E67">
        <w:t>Reportable Conduct Scheme.</w:t>
      </w:r>
    </w:p>
    <w:p w14:paraId="57F1ACD0" w14:textId="24DF8EFA" w:rsidR="008A4A6F" w:rsidRPr="00080E67" w:rsidRDefault="008A4A6F" w:rsidP="00BB1116">
      <w:pPr>
        <w:pStyle w:val="Bodyafterbullets"/>
      </w:pPr>
      <w:r w:rsidRPr="00080E67">
        <w:t xml:space="preserve">These </w:t>
      </w:r>
      <w:r w:rsidR="00FE2BCD">
        <w:t xml:space="preserve">requirements </w:t>
      </w:r>
      <w:r w:rsidRPr="00080E67">
        <w:t xml:space="preserve">are included in the </w:t>
      </w:r>
      <w:r w:rsidR="004554FA">
        <w:t>C</w:t>
      </w:r>
      <w:r w:rsidRPr="00080E67">
        <w:t xml:space="preserve">ollaboration </w:t>
      </w:r>
      <w:r w:rsidR="004554FA">
        <w:t>A</w:t>
      </w:r>
      <w:r w:rsidRPr="00080E67">
        <w:t xml:space="preserve">greement between the department and </w:t>
      </w:r>
      <w:r w:rsidR="005656F7">
        <w:t xml:space="preserve">residents </w:t>
      </w:r>
      <w:r w:rsidR="008B1F18">
        <w:t>SIL</w:t>
      </w:r>
      <w:r w:rsidRPr="00680B54">
        <w:t xml:space="preserve"> providers. You can find more information about the </w:t>
      </w:r>
      <w:r w:rsidR="004D2F2D">
        <w:t>C</w:t>
      </w:r>
      <w:r w:rsidR="009C3D12" w:rsidRPr="00BB1116">
        <w:t xml:space="preserve">ollaboration </w:t>
      </w:r>
      <w:r w:rsidR="004D2F2D">
        <w:t>A</w:t>
      </w:r>
      <w:r w:rsidR="009C3D12" w:rsidRPr="00BB1116">
        <w:t>greement</w:t>
      </w:r>
      <w:r w:rsidRPr="00BB1116">
        <w:t xml:space="preserve"> </w:t>
      </w:r>
      <w:r w:rsidR="00207BC1">
        <w:t xml:space="preserve">in the </w:t>
      </w:r>
      <w:hyperlink r:id="rId24" w:history="1">
        <w:r w:rsidR="00207BC1" w:rsidRPr="00367CEF">
          <w:rPr>
            <w:rStyle w:val="Hyperlink"/>
            <w:b/>
            <w:bCs/>
          </w:rPr>
          <w:t>Residen</w:t>
        </w:r>
        <w:r w:rsidR="00367CEF" w:rsidRPr="00367CEF">
          <w:rPr>
            <w:rStyle w:val="Hyperlink"/>
            <w:b/>
            <w:bCs/>
          </w:rPr>
          <w:t xml:space="preserve">cy </w:t>
        </w:r>
        <w:r w:rsidR="00207BC1" w:rsidRPr="00367CEF">
          <w:rPr>
            <w:rStyle w:val="Hyperlink"/>
            <w:b/>
            <w:bCs/>
          </w:rPr>
          <w:t xml:space="preserve">Management </w:t>
        </w:r>
        <w:r w:rsidR="005B3C96" w:rsidRPr="00367CEF">
          <w:rPr>
            <w:rStyle w:val="Hyperlink"/>
            <w:b/>
            <w:bCs/>
          </w:rPr>
          <w:t xml:space="preserve">Practice </w:t>
        </w:r>
        <w:r w:rsidR="00207BC1" w:rsidRPr="00367CEF">
          <w:rPr>
            <w:rStyle w:val="Hyperlink"/>
            <w:b/>
            <w:bCs/>
          </w:rPr>
          <w:t>Manual</w:t>
        </w:r>
      </w:hyperlink>
      <w:r w:rsidR="00F05C27" w:rsidRPr="00367CEF">
        <w:t xml:space="preserve"> </w:t>
      </w:r>
      <w:r w:rsidR="00F05C27">
        <w:t>at</w:t>
      </w:r>
      <w:r w:rsidR="00367CEF">
        <w:t>:</w:t>
      </w:r>
      <w:r w:rsidR="00F05C27">
        <w:t xml:space="preserve"> </w:t>
      </w:r>
      <w:r w:rsidR="00367CEF">
        <w:t>&lt;</w:t>
      </w:r>
      <w:r w:rsidR="00367CEF" w:rsidRPr="00367CEF">
        <w:t>https://www.homes.vic.gov.au/residency-management-practice-manual-may-2022</w:t>
      </w:r>
      <w:r w:rsidR="00367CEF">
        <w:t>&gt;</w:t>
      </w:r>
    </w:p>
    <w:p w14:paraId="132A099E" w14:textId="31013563" w:rsidR="006C0433" w:rsidRDefault="008A4A6F" w:rsidP="008A4A6F">
      <w:pPr>
        <w:pStyle w:val="Body"/>
      </w:pPr>
      <w:r w:rsidRPr="00680B54">
        <w:t>Where staff</w:t>
      </w:r>
      <w:r w:rsidR="006C0433">
        <w:t xml:space="preserve"> </w:t>
      </w:r>
      <w:r w:rsidRPr="00680B54">
        <w:t xml:space="preserve">or contractors engaged by the department are likely to have more than incidental contact with residents, the department will ensure the requirements of the </w:t>
      </w:r>
      <w:r w:rsidRPr="006C0433">
        <w:rPr>
          <w:i/>
          <w:iCs/>
        </w:rPr>
        <w:t xml:space="preserve">National Disability Insurance Scheme (Practice Standards </w:t>
      </w:r>
      <w:r w:rsidR="006C0433" w:rsidRPr="00BB1116">
        <w:rPr>
          <w:i/>
          <w:iCs/>
        </w:rPr>
        <w:t>–</w:t>
      </w:r>
      <w:r w:rsidR="006C0433" w:rsidRPr="00080E67">
        <w:rPr>
          <w:i/>
          <w:iCs/>
        </w:rPr>
        <w:t xml:space="preserve"> </w:t>
      </w:r>
      <w:r w:rsidRPr="00080E67">
        <w:rPr>
          <w:i/>
          <w:iCs/>
        </w:rPr>
        <w:t>Worker Screening) Rules 2018</w:t>
      </w:r>
      <w:r w:rsidRPr="00680B54">
        <w:t xml:space="preserve"> are met, including</w:t>
      </w:r>
      <w:r w:rsidR="006C0433">
        <w:t>:</w:t>
      </w:r>
    </w:p>
    <w:p w14:paraId="1F50BB51" w14:textId="1D0CE7F1" w:rsidR="006C0433" w:rsidRDefault="008A4A6F" w:rsidP="006C0433">
      <w:pPr>
        <w:pStyle w:val="Bullet1"/>
      </w:pPr>
      <w:r w:rsidRPr="00080E67">
        <w:t xml:space="preserve">documented </w:t>
      </w:r>
      <w:r w:rsidR="00082FCA">
        <w:t xml:space="preserve">risk </w:t>
      </w:r>
      <w:r w:rsidRPr="00080E67">
        <w:t xml:space="preserve">assessment of </w:t>
      </w:r>
      <w:r w:rsidR="00082FCA">
        <w:t>staff</w:t>
      </w:r>
      <w:r w:rsidRPr="00080E67">
        <w:t xml:space="preserve"> roles </w:t>
      </w:r>
      <w:r w:rsidR="00082FCA">
        <w:t>to determine if worker screening is required</w:t>
      </w:r>
    </w:p>
    <w:p w14:paraId="4FBC5C47" w14:textId="1F049FC3" w:rsidR="008A4A6F" w:rsidRPr="008A4A6F" w:rsidRDefault="008A4A6F" w:rsidP="00BB1116">
      <w:pPr>
        <w:pStyle w:val="Bullet1"/>
        <w:rPr>
          <w:b/>
          <w:bCs/>
        </w:rPr>
      </w:pPr>
      <w:r w:rsidRPr="00080E67">
        <w:t>evidence of a Working with Children Check and NDIS clearance, if required.</w:t>
      </w:r>
    </w:p>
    <w:p w14:paraId="082CFC38" w14:textId="2C66E60B" w:rsidR="008A4A6F" w:rsidRPr="00BB1116" w:rsidRDefault="008A4A6F" w:rsidP="00BB1116">
      <w:pPr>
        <w:pStyle w:val="Heading1"/>
      </w:pPr>
      <w:bookmarkStart w:id="26" w:name="_Toc82863426"/>
      <w:bookmarkStart w:id="27" w:name="_Toc103152190"/>
      <w:r w:rsidRPr="00BB1116">
        <w:t xml:space="preserve">NDIS Code of </w:t>
      </w:r>
      <w:r w:rsidR="006C0433">
        <w:t>C</w:t>
      </w:r>
      <w:r w:rsidRPr="00BB1116">
        <w:t xml:space="preserve">onduct and </w:t>
      </w:r>
      <w:r w:rsidR="0032612E">
        <w:t>P</w:t>
      </w:r>
      <w:r w:rsidRPr="00BB1116">
        <w:t xml:space="preserve">ractice </w:t>
      </w:r>
      <w:r w:rsidR="0032612E">
        <w:t>S</w:t>
      </w:r>
      <w:r w:rsidRPr="00BB1116">
        <w:t>tandards</w:t>
      </w:r>
      <w:bookmarkEnd w:id="26"/>
      <w:bookmarkEnd w:id="27"/>
    </w:p>
    <w:p w14:paraId="37A92BF4" w14:textId="77777777" w:rsidR="008A4A6F" w:rsidRPr="004E5F8F" w:rsidRDefault="008A4A6F" w:rsidP="00B53627">
      <w:pPr>
        <w:pStyle w:val="Body"/>
      </w:pPr>
      <w:bookmarkStart w:id="28" w:name="_Hlk82882585"/>
      <w:r w:rsidRPr="004E5F8F">
        <w:t>The NDIS Code of Conduct (the Code) requires workers and providers who deliver NDIS supports to:</w:t>
      </w:r>
    </w:p>
    <w:p w14:paraId="70080E0C" w14:textId="625CB66F" w:rsidR="008A4A6F" w:rsidRPr="008A4A6F" w:rsidRDefault="008A4A6F" w:rsidP="00BB1116">
      <w:pPr>
        <w:pStyle w:val="Bullet1"/>
      </w:pPr>
      <w:r w:rsidRPr="008A4A6F">
        <w:t>act with respect for individual rights to freedom of expression, self-determination and decision</w:t>
      </w:r>
      <w:r w:rsidR="006C0433">
        <w:t xml:space="preserve"> </w:t>
      </w:r>
      <w:r w:rsidRPr="008A4A6F">
        <w:t>making</w:t>
      </w:r>
      <w:r w:rsidR="006C0433">
        <w:t>,</w:t>
      </w:r>
      <w:r w:rsidRPr="008A4A6F">
        <w:t xml:space="preserve"> in </w:t>
      </w:r>
      <w:r w:rsidR="001C62B0">
        <w:t>line</w:t>
      </w:r>
      <w:r w:rsidR="001C62B0" w:rsidRPr="008A4A6F">
        <w:t xml:space="preserve"> </w:t>
      </w:r>
      <w:r w:rsidRPr="008A4A6F">
        <w:t>with relevant laws and conventions</w:t>
      </w:r>
    </w:p>
    <w:p w14:paraId="000FDD79" w14:textId="77777777" w:rsidR="008A4A6F" w:rsidRPr="008A4A6F" w:rsidRDefault="008A4A6F" w:rsidP="00BB1116">
      <w:pPr>
        <w:pStyle w:val="Bullet1"/>
      </w:pPr>
      <w:r w:rsidRPr="008A4A6F">
        <w:t>respect the privacy of people with disability</w:t>
      </w:r>
    </w:p>
    <w:p w14:paraId="7BB008DA" w14:textId="77777777" w:rsidR="008A4A6F" w:rsidRPr="008A4A6F" w:rsidRDefault="008A4A6F" w:rsidP="00BB1116">
      <w:pPr>
        <w:pStyle w:val="Bullet1"/>
      </w:pPr>
      <w:r w:rsidRPr="008A4A6F">
        <w:t>provide supports and services in a safe and competent manner with care and skill</w:t>
      </w:r>
    </w:p>
    <w:p w14:paraId="2B507F3F" w14:textId="27663DE8" w:rsidR="008A4A6F" w:rsidRPr="008A4A6F" w:rsidRDefault="008A4A6F" w:rsidP="00BB1116">
      <w:pPr>
        <w:pStyle w:val="Bullet1"/>
      </w:pPr>
      <w:r w:rsidRPr="008A4A6F">
        <w:t xml:space="preserve">act with integrity, </w:t>
      </w:r>
      <w:r w:rsidR="00FE4ABC" w:rsidRPr="008A4A6F">
        <w:t>honesty,</w:t>
      </w:r>
      <w:r w:rsidRPr="008A4A6F">
        <w:t xml:space="preserve"> and transparency</w:t>
      </w:r>
    </w:p>
    <w:p w14:paraId="4A2E524D" w14:textId="4E6AF722" w:rsidR="008A4A6F" w:rsidRPr="008A4A6F" w:rsidRDefault="008A4A6F" w:rsidP="00BB1116">
      <w:pPr>
        <w:pStyle w:val="Bullet1"/>
      </w:pPr>
      <w:r w:rsidRPr="008A4A6F">
        <w:lastRenderedPageBreak/>
        <w:t xml:space="preserve">promptly take steps to raise and act on concerns about matters that might </w:t>
      </w:r>
      <w:r w:rsidR="006C0433">
        <w:t xml:space="preserve">affect </w:t>
      </w:r>
      <w:r w:rsidRPr="008A4A6F">
        <w:t>the quality and safety of supports provided to people with disability</w:t>
      </w:r>
    </w:p>
    <w:p w14:paraId="6E183993" w14:textId="7FFF30E7" w:rsidR="008A4A6F" w:rsidRPr="008A4A6F" w:rsidRDefault="008A4A6F" w:rsidP="00BB1116">
      <w:pPr>
        <w:pStyle w:val="Bullet1"/>
      </w:pPr>
      <w:r w:rsidRPr="008A4A6F">
        <w:t xml:space="preserve">take all reasonable steps to prevent and respond to all forms of violence, exploitation, </w:t>
      </w:r>
      <w:r w:rsidR="00024A02" w:rsidRPr="008A4A6F">
        <w:t>neglect,</w:t>
      </w:r>
      <w:r w:rsidRPr="008A4A6F">
        <w:t xml:space="preserve"> and abuse of people with disability</w:t>
      </w:r>
    </w:p>
    <w:p w14:paraId="3265A1EE" w14:textId="77777777" w:rsidR="008A4A6F" w:rsidRPr="008A4A6F" w:rsidRDefault="008A4A6F" w:rsidP="00BB1116">
      <w:pPr>
        <w:pStyle w:val="Bullet1"/>
      </w:pPr>
      <w:r w:rsidRPr="008A4A6F">
        <w:t>take all reasonable steps to prevent and respond to sexual misconduct.</w:t>
      </w:r>
    </w:p>
    <w:p w14:paraId="00020619" w14:textId="224CDBCD" w:rsidR="008A4A6F" w:rsidRPr="00680B54" w:rsidRDefault="008A4A6F" w:rsidP="00BB1116">
      <w:pPr>
        <w:pStyle w:val="Bodyafterbullets"/>
      </w:pPr>
      <w:r w:rsidRPr="00080E67">
        <w:t xml:space="preserve">The NDIS </w:t>
      </w:r>
      <w:r w:rsidR="0032612E">
        <w:t>P</w:t>
      </w:r>
      <w:r w:rsidR="006C0433" w:rsidRPr="00080E67">
        <w:t xml:space="preserve">ractice </w:t>
      </w:r>
      <w:r w:rsidR="0032612E">
        <w:t>S</w:t>
      </w:r>
      <w:r w:rsidR="006C0433" w:rsidRPr="00080E67">
        <w:t>ta</w:t>
      </w:r>
      <w:r w:rsidRPr="00080E67">
        <w:t xml:space="preserve">ndards specify the quality standards </w:t>
      </w:r>
      <w:r w:rsidRPr="00680B54">
        <w:t xml:space="preserve">registered NDIS providers </w:t>
      </w:r>
      <w:r w:rsidR="006C0433">
        <w:t xml:space="preserve">must meet </w:t>
      </w:r>
      <w:r w:rsidRPr="00080E67">
        <w:t xml:space="preserve">to provide supports and services to NDIS participants. </w:t>
      </w:r>
      <w:r w:rsidRPr="00680B54">
        <w:t xml:space="preserve">Together with the Code, the </w:t>
      </w:r>
      <w:r w:rsidR="0032612E">
        <w:t>P</w:t>
      </w:r>
      <w:r w:rsidR="006C0433" w:rsidRPr="00680B54">
        <w:t xml:space="preserve">ractice </w:t>
      </w:r>
      <w:r w:rsidR="0032612E">
        <w:t>S</w:t>
      </w:r>
      <w:r w:rsidR="006C0433" w:rsidRPr="00680B54">
        <w:t xml:space="preserve">tandards </w:t>
      </w:r>
      <w:r w:rsidRPr="00680B54">
        <w:t>build NDIS participants’ awareness of what quality service provision they should expect from registered NDIS providers.</w:t>
      </w:r>
    </w:p>
    <w:bookmarkEnd w:id="28"/>
    <w:p w14:paraId="5D6AE455" w14:textId="253592AA" w:rsidR="008A4A6F" w:rsidRPr="00680B54" w:rsidRDefault="008A4A6F" w:rsidP="00BB1116">
      <w:pPr>
        <w:pStyle w:val="Body"/>
      </w:pPr>
      <w:r w:rsidRPr="00680B54">
        <w:t xml:space="preserve">The NDIS </w:t>
      </w:r>
      <w:r w:rsidR="0032612E">
        <w:t>P</w:t>
      </w:r>
      <w:r w:rsidR="00A27B3D" w:rsidRPr="00680B54">
        <w:t xml:space="preserve">ractice </w:t>
      </w:r>
      <w:r w:rsidR="0032612E">
        <w:t>S</w:t>
      </w:r>
      <w:r w:rsidR="00A27B3D" w:rsidRPr="00680B54">
        <w:t xml:space="preserve">tandards </w:t>
      </w:r>
      <w:r w:rsidRPr="00680B54">
        <w:t>consist of a core module and supplementary modules that apply depending on the types of supports and services delivered.</w:t>
      </w:r>
      <w:r w:rsidR="00082FCA">
        <w:t xml:space="preserve"> As an SDA provider the department must meet the outcomes covered by the core module and the SDA </w:t>
      </w:r>
      <w:r w:rsidRPr="00680B54">
        <w:t xml:space="preserve">supplementary module </w:t>
      </w:r>
      <w:r w:rsidR="00082FCA">
        <w:t>which includes</w:t>
      </w:r>
      <w:r w:rsidRPr="00680B54">
        <w:t>:</w:t>
      </w:r>
    </w:p>
    <w:p w14:paraId="68C684F1" w14:textId="3A496406" w:rsidR="008A4A6F" w:rsidRPr="008A4A6F" w:rsidRDefault="00A27B3D" w:rsidP="00BB1116">
      <w:pPr>
        <w:pStyle w:val="Bullet1"/>
      </w:pPr>
      <w:r w:rsidRPr="008A4A6F">
        <w:t>rights and responsibilities</w:t>
      </w:r>
    </w:p>
    <w:p w14:paraId="22E6F941" w14:textId="04AA1BE7" w:rsidR="008A4A6F" w:rsidRPr="008A4A6F" w:rsidRDefault="00A27B3D" w:rsidP="00BB1116">
      <w:pPr>
        <w:pStyle w:val="Bullet1"/>
      </w:pPr>
      <w:r w:rsidRPr="008A4A6F">
        <w:t>conflict of interest</w:t>
      </w:r>
    </w:p>
    <w:p w14:paraId="11F4F514" w14:textId="65327B79" w:rsidR="008A4A6F" w:rsidRPr="008A4A6F" w:rsidRDefault="00A27B3D" w:rsidP="00BB1116">
      <w:pPr>
        <w:pStyle w:val="Bullet1"/>
      </w:pPr>
      <w:r w:rsidRPr="008A4A6F">
        <w:t>service agreements with participants</w:t>
      </w:r>
    </w:p>
    <w:p w14:paraId="7D6AB829" w14:textId="0859A3D8" w:rsidR="008A4A6F" w:rsidRPr="008A4A6F" w:rsidRDefault="00A27B3D" w:rsidP="00BB1116">
      <w:pPr>
        <w:pStyle w:val="Bullet1"/>
      </w:pPr>
      <w:r w:rsidRPr="008A4A6F">
        <w:t>enrolment of SDA dwellings</w:t>
      </w:r>
    </w:p>
    <w:p w14:paraId="51ECC804" w14:textId="5D73A647" w:rsidR="001D679E" w:rsidRPr="00ED5228" w:rsidRDefault="00A27B3D" w:rsidP="00D1202E">
      <w:pPr>
        <w:pStyle w:val="Bullet1"/>
      </w:pPr>
      <w:r w:rsidRPr="008A4A6F">
        <w:t>tenancy management.</w:t>
      </w:r>
    </w:p>
    <w:p w14:paraId="504B5AAD" w14:textId="54E3428D" w:rsidR="008A4A6F" w:rsidRPr="00D1202E" w:rsidRDefault="008B1BA2" w:rsidP="00D1202E">
      <w:pPr>
        <w:pStyle w:val="Heading2"/>
      </w:pPr>
      <w:bookmarkStart w:id="29" w:name="_Toc103152191"/>
      <w:r w:rsidRPr="00ED5228">
        <w:rPr>
          <w:rStyle w:val="Heading3Char"/>
          <w:b/>
          <w:bCs w:val="0"/>
          <w:sz w:val="32"/>
          <w:szCs w:val="28"/>
        </w:rPr>
        <w:t xml:space="preserve">Applying </w:t>
      </w:r>
      <w:r w:rsidR="008A4A6F" w:rsidRPr="00ED5228">
        <w:rPr>
          <w:rStyle w:val="Heading3Char"/>
          <w:b/>
          <w:bCs w:val="0"/>
          <w:sz w:val="32"/>
          <w:szCs w:val="28"/>
        </w:rPr>
        <w:t xml:space="preserve">the NDIS Code of </w:t>
      </w:r>
      <w:r w:rsidR="00A27B3D" w:rsidRPr="00ED5228">
        <w:rPr>
          <w:rStyle w:val="Heading3Char"/>
          <w:b/>
          <w:bCs w:val="0"/>
          <w:sz w:val="32"/>
          <w:szCs w:val="28"/>
        </w:rPr>
        <w:t xml:space="preserve">Conduct </w:t>
      </w:r>
      <w:r w:rsidR="008A4A6F" w:rsidRPr="00ED5228">
        <w:rPr>
          <w:rStyle w:val="Heading3Char"/>
          <w:b/>
          <w:bCs w:val="0"/>
          <w:sz w:val="32"/>
          <w:szCs w:val="28"/>
        </w:rPr>
        <w:t xml:space="preserve">and </w:t>
      </w:r>
      <w:r w:rsidR="0032612E" w:rsidRPr="00ED5228">
        <w:rPr>
          <w:rStyle w:val="Heading3Char"/>
          <w:b/>
          <w:bCs w:val="0"/>
          <w:sz w:val="32"/>
          <w:szCs w:val="28"/>
        </w:rPr>
        <w:t>P</w:t>
      </w:r>
      <w:r w:rsidR="008A4A6F" w:rsidRPr="00ED5228">
        <w:rPr>
          <w:rStyle w:val="Heading3Char"/>
          <w:b/>
          <w:bCs w:val="0"/>
          <w:sz w:val="32"/>
          <w:szCs w:val="28"/>
        </w:rPr>
        <w:t xml:space="preserve">ractice </w:t>
      </w:r>
      <w:r w:rsidR="0032612E" w:rsidRPr="00ED5228">
        <w:rPr>
          <w:rStyle w:val="Heading3Char"/>
          <w:b/>
          <w:bCs w:val="0"/>
          <w:sz w:val="32"/>
          <w:szCs w:val="28"/>
        </w:rPr>
        <w:t>S</w:t>
      </w:r>
      <w:r w:rsidR="008A4A6F" w:rsidRPr="00ED5228">
        <w:rPr>
          <w:rStyle w:val="Heading3Char"/>
          <w:b/>
          <w:bCs w:val="0"/>
          <w:sz w:val="32"/>
          <w:szCs w:val="28"/>
        </w:rPr>
        <w:t>tandards</w:t>
      </w:r>
      <w:bookmarkEnd w:id="29"/>
      <w:r w:rsidR="008A4A6F" w:rsidRPr="00ED5228">
        <w:rPr>
          <w:rStyle w:val="Heading3Char"/>
          <w:b/>
          <w:bCs w:val="0"/>
          <w:sz w:val="32"/>
          <w:szCs w:val="28"/>
        </w:rPr>
        <w:t xml:space="preserve"> </w:t>
      </w:r>
    </w:p>
    <w:p w14:paraId="75E28A25" w14:textId="2FB948BD" w:rsidR="008A4A6F" w:rsidRPr="00680B54" w:rsidRDefault="008A4A6F" w:rsidP="00BB1116">
      <w:pPr>
        <w:pStyle w:val="Body"/>
      </w:pPr>
      <w:r w:rsidRPr="00680B54">
        <w:t>The</w:t>
      </w:r>
      <w:r w:rsidR="00E73864">
        <w:t xml:space="preserve"> </w:t>
      </w:r>
      <w:r w:rsidR="003128E3">
        <w:t xml:space="preserve">Code </w:t>
      </w:r>
      <w:r w:rsidRPr="00680B54">
        <w:t>applies to SDA services delivered by the department.</w:t>
      </w:r>
    </w:p>
    <w:p w14:paraId="0EDAA27C" w14:textId="222AFD18" w:rsidR="008A4A6F" w:rsidRPr="00680B54" w:rsidRDefault="00851016" w:rsidP="00BB1116">
      <w:pPr>
        <w:pStyle w:val="Body"/>
      </w:pPr>
      <w:r>
        <w:t>S</w:t>
      </w:r>
      <w:r w:rsidR="008A4A6F" w:rsidRPr="00680B54">
        <w:t>taff should use existing employee engagement, human resources and governance arrangements which are consistent with requirements of the Code.</w:t>
      </w:r>
    </w:p>
    <w:p w14:paraId="74981808" w14:textId="67C946AF" w:rsidR="008A4A6F" w:rsidRPr="00680B54" w:rsidRDefault="008A4A6F" w:rsidP="00BB1116">
      <w:pPr>
        <w:pStyle w:val="Body"/>
      </w:pPr>
      <w:r w:rsidRPr="00680B54">
        <w:t xml:space="preserve">These SDA </w:t>
      </w:r>
      <w:r w:rsidR="00082FCA">
        <w:t>Practice Manuals</w:t>
      </w:r>
      <w:r w:rsidRPr="00680B54">
        <w:t xml:space="preserve"> have been developed to ensure they are consistent with the Code and NDIS </w:t>
      </w:r>
      <w:r w:rsidR="000416AD">
        <w:t>P</w:t>
      </w:r>
      <w:r w:rsidRPr="00680B54">
        <w:t xml:space="preserve">ractice </w:t>
      </w:r>
      <w:r w:rsidR="000416AD">
        <w:t>S</w:t>
      </w:r>
      <w:r w:rsidRPr="00680B54">
        <w:t>tandards.</w:t>
      </w:r>
    </w:p>
    <w:p w14:paraId="443CAD8B" w14:textId="43B757C6" w:rsidR="008A4A6F" w:rsidRPr="00680B54" w:rsidRDefault="008A4A6F" w:rsidP="00BB1116">
      <w:pPr>
        <w:pStyle w:val="Body"/>
      </w:pPr>
      <w:r w:rsidRPr="00680B54">
        <w:t>More information</w:t>
      </w:r>
      <w:r w:rsidR="00A27B3D">
        <w:t xml:space="preserve"> on the Code</w:t>
      </w:r>
      <w:r w:rsidRPr="00680B54">
        <w:t xml:space="preserve"> is available </w:t>
      </w:r>
      <w:r w:rsidR="00A27B3D">
        <w:t xml:space="preserve">on </w:t>
      </w:r>
      <w:r w:rsidRPr="00680B54">
        <w:t xml:space="preserve">the </w:t>
      </w:r>
      <w:hyperlink r:id="rId25" w:history="1">
        <w:r w:rsidRPr="00BB1116">
          <w:rPr>
            <w:rStyle w:val="Hyperlink"/>
          </w:rPr>
          <w:t>NDIS Quality and Safeguards Commission</w:t>
        </w:r>
        <w:r w:rsidR="00A27B3D" w:rsidRPr="00A27B3D">
          <w:rPr>
            <w:rStyle w:val="Hyperlink"/>
          </w:rPr>
          <w:t>’s NDIS Code of Conduct (NDIS Providers) page</w:t>
        </w:r>
      </w:hyperlink>
      <w:r w:rsidR="00A27B3D">
        <w:t xml:space="preserve"> &lt;</w:t>
      </w:r>
      <w:r w:rsidR="00A27B3D" w:rsidRPr="00A27B3D">
        <w:t>https://www.ndiscommission.gov.au/providers/ndis-code-conduct</w:t>
      </w:r>
      <w:r w:rsidR="00A27B3D">
        <w:t>&gt;.</w:t>
      </w:r>
    </w:p>
    <w:p w14:paraId="66DA7B92" w14:textId="4DEEE793" w:rsidR="008A4A6F" w:rsidRPr="00BB1116" w:rsidRDefault="008A4A6F" w:rsidP="00BB1116">
      <w:pPr>
        <w:pStyle w:val="Heading1"/>
      </w:pPr>
      <w:bookmarkStart w:id="30" w:name="_Toc82863427"/>
      <w:bookmarkStart w:id="31" w:name="_Toc103152192"/>
      <w:r w:rsidRPr="00BB1116">
        <w:t>Conflict of interest</w:t>
      </w:r>
      <w:bookmarkEnd w:id="30"/>
      <w:bookmarkEnd w:id="31"/>
    </w:p>
    <w:p w14:paraId="734E5C8F" w14:textId="7168E0D2" w:rsidR="008A4A6F" w:rsidRPr="00414E09" w:rsidRDefault="00080E67" w:rsidP="00B53627">
      <w:pPr>
        <w:pStyle w:val="Body"/>
      </w:pPr>
      <w:bookmarkStart w:id="32" w:name="_Hlk82882947"/>
      <w:r w:rsidRPr="00414E09">
        <w:t>A c</w:t>
      </w:r>
      <w:r w:rsidR="008A4A6F" w:rsidRPr="00414E09">
        <w:t xml:space="preserve">onflict of interest is where an employee or organisation has private interests that may influence their decisions or actions. Conflicts can be actual, </w:t>
      </w:r>
      <w:r w:rsidR="00024A02" w:rsidRPr="00414E09">
        <w:t>potential,</w:t>
      </w:r>
      <w:r w:rsidR="008A4A6F" w:rsidRPr="00414E09">
        <w:t xml:space="preserve"> or perceived.</w:t>
      </w:r>
    </w:p>
    <w:bookmarkEnd w:id="32"/>
    <w:p w14:paraId="2041E073" w14:textId="46B650CE" w:rsidR="008A4A6F" w:rsidRDefault="008A4A6F" w:rsidP="00BB1116">
      <w:pPr>
        <w:pStyle w:val="Body"/>
      </w:pPr>
      <w:r w:rsidRPr="00680B54">
        <w:t xml:space="preserve">The NDIS </w:t>
      </w:r>
      <w:r w:rsidR="005239DD">
        <w:t xml:space="preserve">Practice Standards </w:t>
      </w:r>
      <w:r w:rsidRPr="00680B54">
        <w:t>require</w:t>
      </w:r>
      <w:r w:rsidR="005239DD">
        <w:t xml:space="preserve"> SDA providers </w:t>
      </w:r>
      <w:r w:rsidRPr="00680B54">
        <w:t>to have policies that show how perceived or actual conflicts of interests are managed</w:t>
      </w:r>
      <w:r w:rsidR="005239DD">
        <w:t xml:space="preserve"> and </w:t>
      </w:r>
      <w:r w:rsidRPr="00680B54">
        <w:t>to ensure that each resident’s right to exercise choice and control over other NDIS support provision is not limited by their choice of SDA.</w:t>
      </w:r>
    </w:p>
    <w:p w14:paraId="14A4E262" w14:textId="77777777" w:rsidR="00123881" w:rsidRPr="00680B54" w:rsidRDefault="00123881" w:rsidP="00123881">
      <w:pPr>
        <w:pStyle w:val="Body"/>
      </w:pPr>
      <w:r>
        <w:t>S</w:t>
      </w:r>
      <w:r w:rsidRPr="00680B54">
        <w:t xml:space="preserve">taff must comply with the Victorian Public Service Code of Conduct as a condition of their employment, which includes a requirement that employees demonstrate integrity by avoiding any real or perceived conflicts of interest. </w:t>
      </w:r>
    </w:p>
    <w:p w14:paraId="1A4C510E" w14:textId="0D22FF03" w:rsidR="008A4A6F" w:rsidRPr="002E4D1A" w:rsidRDefault="008A4A6F">
      <w:pPr>
        <w:pStyle w:val="Heading2"/>
      </w:pPr>
      <w:bookmarkStart w:id="33" w:name="_Toc103152193"/>
      <w:r w:rsidRPr="002E4D1A">
        <w:rPr>
          <w:rFonts w:eastAsia="Times"/>
        </w:rPr>
        <w:t>How the department avoid</w:t>
      </w:r>
      <w:r w:rsidR="00080E67" w:rsidRPr="002E4D1A">
        <w:rPr>
          <w:rFonts w:eastAsia="Times"/>
        </w:rPr>
        <w:t>s</w:t>
      </w:r>
      <w:r w:rsidRPr="002E4D1A">
        <w:rPr>
          <w:rFonts w:eastAsia="Times"/>
        </w:rPr>
        <w:t xml:space="preserve"> conflicts of interest</w:t>
      </w:r>
      <w:bookmarkEnd w:id="33"/>
    </w:p>
    <w:p w14:paraId="2D488508" w14:textId="18EF39C1" w:rsidR="006B2C2D" w:rsidRPr="00680B54" w:rsidRDefault="008A4A6F" w:rsidP="006B2C2D">
      <w:pPr>
        <w:pStyle w:val="Body"/>
      </w:pPr>
      <w:r w:rsidRPr="00680B54">
        <w:t xml:space="preserve">The department does not have arrangements with </w:t>
      </w:r>
      <w:r w:rsidR="00D5784F">
        <w:t xml:space="preserve">SIL providers, or </w:t>
      </w:r>
      <w:r w:rsidRPr="00680B54">
        <w:t>any other NDIS provider</w:t>
      </w:r>
      <w:r w:rsidR="00D5784F">
        <w:t xml:space="preserve">, </w:t>
      </w:r>
      <w:r w:rsidRPr="00680B54">
        <w:t>that limit residents</w:t>
      </w:r>
      <w:r w:rsidR="00080E67">
        <w:t>’ choices</w:t>
      </w:r>
      <w:r w:rsidRPr="00080E67">
        <w:t xml:space="preserve"> about their SDA. </w:t>
      </w:r>
      <w:r w:rsidR="00212CA8" w:rsidRPr="00A57639">
        <w:t>Residents can choose a different SIL provider without affecting their continued accommodation in the SDA.</w:t>
      </w:r>
    </w:p>
    <w:p w14:paraId="255014D0" w14:textId="7477F52A" w:rsidR="008A4A6F" w:rsidRDefault="008A4A6F" w:rsidP="00BB1116">
      <w:pPr>
        <w:pStyle w:val="Body"/>
      </w:pPr>
      <w:bookmarkStart w:id="34" w:name="_Hlk82883511"/>
      <w:r w:rsidRPr="00680B54">
        <w:lastRenderedPageBreak/>
        <w:t xml:space="preserve">The department has </w:t>
      </w:r>
      <w:r w:rsidR="00015658">
        <w:t>C</w:t>
      </w:r>
      <w:r w:rsidRPr="00680B54">
        <w:t xml:space="preserve">ollaboration </w:t>
      </w:r>
      <w:r w:rsidR="00015658">
        <w:t>A</w:t>
      </w:r>
      <w:r w:rsidRPr="00680B54">
        <w:t>greements with</w:t>
      </w:r>
      <w:r w:rsidR="00257E4F">
        <w:t xml:space="preserve"> resident</w:t>
      </w:r>
      <w:r w:rsidR="00F91902">
        <w:t>’</w:t>
      </w:r>
      <w:r w:rsidR="00257E4F">
        <w:t>s</w:t>
      </w:r>
      <w:r w:rsidR="007C69DC">
        <w:t xml:space="preserve"> </w:t>
      </w:r>
      <w:r w:rsidR="008B1F18">
        <w:t>SIL</w:t>
      </w:r>
      <w:r w:rsidR="00080E67" w:rsidRPr="00680B54">
        <w:t xml:space="preserve"> </w:t>
      </w:r>
      <w:r w:rsidRPr="00680B54">
        <w:t xml:space="preserve">providers that outline how the </w:t>
      </w:r>
      <w:r w:rsidR="00257E4F">
        <w:t xml:space="preserve">department </w:t>
      </w:r>
      <w:r w:rsidR="00556FDD">
        <w:t>and resident</w:t>
      </w:r>
      <w:r w:rsidR="00015658">
        <w:t>’</w:t>
      </w:r>
      <w:r w:rsidR="00556FDD">
        <w:t xml:space="preserve">s </w:t>
      </w:r>
      <w:r w:rsidRPr="00680B54">
        <w:t xml:space="preserve">SIL </w:t>
      </w:r>
      <w:r w:rsidR="00556FDD">
        <w:t xml:space="preserve">provider </w:t>
      </w:r>
      <w:r w:rsidR="000F0E7C">
        <w:t xml:space="preserve">will </w:t>
      </w:r>
      <w:r w:rsidRPr="00680B54">
        <w:t xml:space="preserve">work together in the best interests of residents </w:t>
      </w:r>
      <w:bookmarkEnd w:id="34"/>
      <w:r w:rsidRPr="00680B54">
        <w:t>that both providers have service agreements with. Th</w:t>
      </w:r>
      <w:r w:rsidR="005239DD">
        <w:t xml:space="preserve">e Collaboration </w:t>
      </w:r>
      <w:r w:rsidR="00C3099D">
        <w:t>A</w:t>
      </w:r>
      <w:r w:rsidRPr="00680B54">
        <w:t>greement does not limit residents</w:t>
      </w:r>
      <w:r w:rsidR="00080E67">
        <w:t>’ choices</w:t>
      </w:r>
      <w:r w:rsidRPr="00080E67">
        <w:t xml:space="preserve"> about the NDIS supports</w:t>
      </w:r>
      <w:r w:rsidRPr="00680B54">
        <w:t xml:space="preserve"> they receive within the SDA. </w:t>
      </w:r>
      <w:r w:rsidR="00D13FB0">
        <w:t>This applies to all residents in department-owned SDA, including residents whose SIL provider was selected through the process of transferring government-delivered support services to five non-government organisations.</w:t>
      </w:r>
    </w:p>
    <w:p w14:paraId="43AEE981" w14:textId="14BDBCC5" w:rsidR="008A4A6F" w:rsidRPr="00BB1116" w:rsidRDefault="00DB75B8" w:rsidP="001A4152">
      <w:pPr>
        <w:pStyle w:val="Heading2"/>
      </w:pPr>
      <w:bookmarkStart w:id="35" w:name="_Toc103152194"/>
      <w:r>
        <w:rPr>
          <w:bCs/>
        </w:rPr>
        <w:t>If</w:t>
      </w:r>
      <w:r w:rsidR="008A4A6F" w:rsidRPr="00BB1116">
        <w:rPr>
          <w:rFonts w:eastAsia="Times"/>
        </w:rPr>
        <w:t xml:space="preserve"> residents are concerned about a conflict of interest</w:t>
      </w:r>
      <w:bookmarkEnd w:id="35"/>
    </w:p>
    <w:p w14:paraId="589C425B" w14:textId="1AFE25E7" w:rsidR="008A4A6F" w:rsidRDefault="008A4A6F" w:rsidP="00BB1116">
      <w:pPr>
        <w:pStyle w:val="Body"/>
      </w:pPr>
      <w:r w:rsidRPr="00680B54">
        <w:t>A resident or the</w:t>
      </w:r>
      <w:r w:rsidR="001A4152">
        <w:t>ir nominated contact person</w:t>
      </w:r>
      <w:r w:rsidR="00F51D13">
        <w:t xml:space="preserve"> </w:t>
      </w:r>
      <w:r w:rsidRPr="00680B54">
        <w:t>can raise concerns about a real or perceived conflict of interest</w:t>
      </w:r>
      <w:r w:rsidR="00080E67">
        <w:t xml:space="preserve"> by emailing </w:t>
      </w:r>
      <w:r w:rsidRPr="00680B54">
        <w:t xml:space="preserve">the department at </w:t>
      </w:r>
      <w:hyperlink r:id="rId26" w:history="1">
        <w:r w:rsidR="005239DD" w:rsidRPr="00607BF2">
          <w:rPr>
            <w:rStyle w:val="Hyperlink"/>
            <w:rFonts w:eastAsia="Times New Roman" w:cs="Arial"/>
            <w:shd w:val="clear" w:color="auto" w:fill="F9F9F9"/>
          </w:rPr>
          <w:t>myhome@homes.vic.gov.au</w:t>
        </w:r>
      </w:hyperlink>
      <w:r w:rsidRPr="00080E67">
        <w:t>.</w:t>
      </w:r>
    </w:p>
    <w:p w14:paraId="13F376A3" w14:textId="14F826D1" w:rsidR="00B35CDC" w:rsidRPr="00680B54" w:rsidRDefault="00D628AF" w:rsidP="00BB1116">
      <w:pPr>
        <w:pStyle w:val="Body"/>
      </w:pPr>
      <w:r>
        <w:t>Residents or the</w:t>
      </w:r>
      <w:r w:rsidR="00460C2B">
        <w:t xml:space="preserve">ir </w:t>
      </w:r>
      <w:r w:rsidR="006E7FE6">
        <w:t>nominated contact person</w:t>
      </w:r>
      <w:r>
        <w:t xml:space="preserve"> may wish to access advocacy services to assist t</w:t>
      </w:r>
      <w:r w:rsidR="0026000D">
        <w:t>h</w:t>
      </w:r>
      <w:r>
        <w:t>e</w:t>
      </w:r>
      <w:r w:rsidR="0026000D">
        <w:t>m</w:t>
      </w:r>
      <w:r w:rsidR="00A12CB5">
        <w:t xml:space="preserve"> in</w:t>
      </w:r>
      <w:r w:rsidR="0026000D">
        <w:t xml:space="preserve"> rais</w:t>
      </w:r>
      <w:r w:rsidR="00A12CB5">
        <w:t>ing</w:t>
      </w:r>
      <w:r w:rsidR="0026000D">
        <w:t xml:space="preserve"> these concerns</w:t>
      </w:r>
      <w:r>
        <w:t>.</w:t>
      </w:r>
      <w:r w:rsidR="00FA47E4">
        <w:t xml:space="preserve"> </w:t>
      </w:r>
      <w:r w:rsidR="005F4DF9">
        <w:t>Staff can help residents access advocacy support b</w:t>
      </w:r>
      <w:r w:rsidR="00EF6F90">
        <w:t>y</w:t>
      </w:r>
      <w:r w:rsidR="005F4DF9">
        <w:t xml:space="preserve"> directing them </w:t>
      </w:r>
      <w:r w:rsidR="004125A7">
        <w:t xml:space="preserve">to the </w:t>
      </w:r>
      <w:hyperlink r:id="rId27" w:history="1">
        <w:r w:rsidR="00501E3B" w:rsidRPr="005239DD">
          <w:rPr>
            <w:rStyle w:val="Hyperlink"/>
          </w:rPr>
          <w:t>Disability Advocacy Resource Unit</w:t>
        </w:r>
      </w:hyperlink>
      <w:r w:rsidR="00910D97">
        <w:t xml:space="preserve"> who have a </w:t>
      </w:r>
      <w:r w:rsidR="00417A27">
        <w:t xml:space="preserve">register of advocacy agencies </w:t>
      </w:r>
      <w:r w:rsidR="00910D97">
        <w:t>on their website</w:t>
      </w:r>
      <w:r w:rsidR="00417A27">
        <w:t xml:space="preserve"> at </w:t>
      </w:r>
      <w:r w:rsidR="005239DD">
        <w:t>&lt;</w:t>
      </w:r>
      <w:r w:rsidR="00417A27" w:rsidRPr="005239DD">
        <w:t>https://www.daru.org.au/organisation-type/individual-advocacy</w:t>
      </w:r>
      <w:r w:rsidR="005239DD">
        <w:t>&gt;</w:t>
      </w:r>
      <w:r w:rsidR="00417A27">
        <w:t>.</w:t>
      </w:r>
    </w:p>
    <w:p w14:paraId="7DAA8AFA" w14:textId="30B7D71F" w:rsidR="008A4A6F" w:rsidRDefault="008A4A6F" w:rsidP="00680B54">
      <w:pPr>
        <w:pStyle w:val="Body"/>
      </w:pPr>
      <w:r w:rsidRPr="00680B54">
        <w:t>The matter can also be reported as a complaint to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5"/>
        <w:gridCol w:w="5661"/>
      </w:tblGrid>
      <w:tr w:rsidR="000912B9" w14:paraId="611E369D" w14:textId="77777777" w:rsidTr="00BB1116">
        <w:trPr>
          <w:tblHeader/>
        </w:trPr>
        <w:tc>
          <w:tcPr>
            <w:tcW w:w="4547" w:type="dxa"/>
          </w:tcPr>
          <w:p w14:paraId="7360FA51" w14:textId="0C445980" w:rsidR="000912B9" w:rsidRDefault="000912B9" w:rsidP="00BB1116">
            <w:pPr>
              <w:pStyle w:val="Tablecolhead"/>
            </w:pPr>
            <w:r>
              <w:t>Who</w:t>
            </w:r>
          </w:p>
        </w:tc>
        <w:tc>
          <w:tcPr>
            <w:tcW w:w="5189" w:type="dxa"/>
          </w:tcPr>
          <w:p w14:paraId="6A6FE12C" w14:textId="170B5E14" w:rsidR="000912B9" w:rsidRDefault="000912B9" w:rsidP="00BB1116">
            <w:pPr>
              <w:pStyle w:val="Tablecolhead"/>
            </w:pPr>
            <w:r>
              <w:t>How</w:t>
            </w:r>
          </w:p>
        </w:tc>
      </w:tr>
      <w:tr w:rsidR="000912B9" w14:paraId="234292D0" w14:textId="77777777" w:rsidTr="000912B9">
        <w:tc>
          <w:tcPr>
            <w:tcW w:w="4547" w:type="dxa"/>
          </w:tcPr>
          <w:p w14:paraId="5F2218DF" w14:textId="08B4DC9B" w:rsidR="000912B9" w:rsidRDefault="000912B9" w:rsidP="000912B9">
            <w:pPr>
              <w:pStyle w:val="Body"/>
            </w:pPr>
            <w:r w:rsidRPr="00BC5971">
              <w:t>All residents</w:t>
            </w:r>
          </w:p>
        </w:tc>
        <w:tc>
          <w:tcPr>
            <w:tcW w:w="5189" w:type="dxa"/>
          </w:tcPr>
          <w:p w14:paraId="7E13A24E" w14:textId="77777777" w:rsidR="000912B9" w:rsidRPr="008A4A6F" w:rsidRDefault="000912B9" w:rsidP="000912B9">
            <w:pPr>
              <w:pStyle w:val="Tabletext"/>
              <w:rPr>
                <w:rFonts w:eastAsia="Times"/>
              </w:rPr>
            </w:pPr>
            <w:r w:rsidRPr="008A4A6F">
              <w:rPr>
                <w:rFonts w:eastAsia="Times"/>
              </w:rPr>
              <w:t>Community Visitor program</w:t>
            </w:r>
            <w:r>
              <w:rPr>
                <w:rFonts w:eastAsia="Times"/>
              </w:rPr>
              <w:t>:</w:t>
            </w:r>
          </w:p>
          <w:p w14:paraId="524679C1" w14:textId="77777777" w:rsidR="000912B9" w:rsidRPr="008A4A6F" w:rsidRDefault="000912B9" w:rsidP="000912B9">
            <w:pPr>
              <w:pStyle w:val="Tablebullet1"/>
              <w:rPr>
                <w:rFonts w:eastAsia="Times"/>
              </w:rPr>
            </w:pPr>
            <w:r w:rsidRPr="008A4A6F">
              <w:rPr>
                <w:rFonts w:eastAsia="Times"/>
              </w:rPr>
              <w:t>Phone: 1300 309 337</w:t>
            </w:r>
          </w:p>
          <w:p w14:paraId="3A211C2C" w14:textId="013BB254" w:rsidR="000912B9" w:rsidRDefault="00367CEF" w:rsidP="00BB1116">
            <w:pPr>
              <w:pStyle w:val="Tablebullet1"/>
            </w:pPr>
            <w:hyperlink r:id="rId28" w:history="1">
              <w:r w:rsidR="000912B9" w:rsidRPr="000912B9">
                <w:rPr>
                  <w:rStyle w:val="Hyperlink"/>
                  <w:rFonts w:eastAsia="Times"/>
                </w:rPr>
                <w:t>Public Advocate’s Community Visitors page</w:t>
              </w:r>
            </w:hyperlink>
            <w:r w:rsidR="000912B9">
              <w:rPr>
                <w:rFonts w:eastAsia="Times"/>
              </w:rPr>
              <w:t xml:space="preserve"> &lt;</w:t>
            </w:r>
            <w:r w:rsidR="000912B9" w:rsidRPr="000912B9">
              <w:rPr>
                <w:rFonts w:eastAsia="Times"/>
              </w:rPr>
              <w:t>https://www.publicadvocate.vic.gov.au/your-rights/in-your-home/community-visitors</w:t>
            </w:r>
            <w:r w:rsidR="000912B9">
              <w:rPr>
                <w:rFonts w:eastAsia="Times"/>
              </w:rPr>
              <w:t>&gt;</w:t>
            </w:r>
          </w:p>
        </w:tc>
      </w:tr>
      <w:tr w:rsidR="000912B9" w14:paraId="25DE1AEB" w14:textId="77777777" w:rsidTr="000912B9">
        <w:tc>
          <w:tcPr>
            <w:tcW w:w="4547" w:type="dxa"/>
          </w:tcPr>
          <w:p w14:paraId="13CF7070" w14:textId="772FCC55" w:rsidR="000912B9" w:rsidRDefault="000912B9" w:rsidP="000912B9">
            <w:pPr>
              <w:pStyle w:val="Tabletext"/>
              <w:rPr>
                <w:rFonts w:eastAsia="Times"/>
              </w:rPr>
            </w:pPr>
            <w:r w:rsidRPr="008A4A6F">
              <w:rPr>
                <w:rFonts w:eastAsia="Times"/>
              </w:rPr>
              <w:t>NDIS participants</w:t>
            </w:r>
            <w:r w:rsidR="00093F67">
              <w:rPr>
                <w:rFonts w:eastAsia="Times"/>
              </w:rPr>
              <w:t>, and</w:t>
            </w:r>
          </w:p>
          <w:p w14:paraId="4C06EC56" w14:textId="181940D9" w:rsidR="000912B9" w:rsidRDefault="000912B9" w:rsidP="000912B9">
            <w:pPr>
              <w:pStyle w:val="Body"/>
            </w:pPr>
            <w:r w:rsidRPr="008A4A6F">
              <w:t xml:space="preserve">Disability Support for Older Australians Program </w:t>
            </w:r>
            <w:r>
              <w:t xml:space="preserve">clients </w:t>
            </w:r>
            <w:r w:rsidRPr="008A4A6F">
              <w:t>(formerly called the Commonwealth Continuity of Support Program)</w:t>
            </w:r>
          </w:p>
        </w:tc>
        <w:tc>
          <w:tcPr>
            <w:tcW w:w="5189" w:type="dxa"/>
          </w:tcPr>
          <w:p w14:paraId="31DA035C" w14:textId="77777777" w:rsidR="000912B9" w:rsidRPr="008A4A6F" w:rsidRDefault="000912B9" w:rsidP="000912B9">
            <w:pPr>
              <w:pStyle w:val="Tabletext"/>
              <w:rPr>
                <w:rFonts w:eastAsia="Times"/>
              </w:rPr>
            </w:pPr>
            <w:r w:rsidRPr="008A4A6F">
              <w:rPr>
                <w:rFonts w:eastAsia="Times"/>
              </w:rPr>
              <w:t>NDIS Quality and Safeguards Commission</w:t>
            </w:r>
            <w:r>
              <w:rPr>
                <w:rFonts w:eastAsia="Times"/>
              </w:rPr>
              <w:t>:</w:t>
            </w:r>
          </w:p>
          <w:p w14:paraId="13BFB133" w14:textId="77777777" w:rsidR="000912B9" w:rsidRPr="008A4A6F" w:rsidRDefault="000912B9" w:rsidP="000912B9">
            <w:pPr>
              <w:pStyle w:val="Tablebullet1"/>
              <w:rPr>
                <w:rFonts w:eastAsia="Times"/>
              </w:rPr>
            </w:pPr>
            <w:r w:rsidRPr="008A4A6F">
              <w:rPr>
                <w:rFonts w:eastAsia="Times"/>
              </w:rPr>
              <w:t>Phone: 1800 035 544</w:t>
            </w:r>
          </w:p>
          <w:p w14:paraId="40A5709D" w14:textId="3EBA3CA8" w:rsidR="000912B9" w:rsidRDefault="00367CEF" w:rsidP="00BB1116">
            <w:pPr>
              <w:pStyle w:val="Tablebullet1"/>
            </w:pPr>
            <w:hyperlink r:id="rId29" w:history="1">
              <w:r w:rsidR="000912B9" w:rsidRPr="000912B9">
                <w:rPr>
                  <w:rStyle w:val="Hyperlink"/>
                  <w:rFonts w:eastAsia="Times"/>
                </w:rPr>
                <w:t>NDIS Commission’s How to make a complaint about a provider page</w:t>
              </w:r>
            </w:hyperlink>
            <w:r w:rsidR="000912B9">
              <w:rPr>
                <w:rFonts w:eastAsia="Times"/>
              </w:rPr>
              <w:t xml:space="preserve"> &lt;</w:t>
            </w:r>
            <w:r w:rsidR="000912B9" w:rsidRPr="000912B9">
              <w:rPr>
                <w:rFonts w:eastAsia="Times"/>
              </w:rPr>
              <w:t>https://www.ndiscommission.gov.au/about/complaints</w:t>
            </w:r>
            <w:r w:rsidR="000912B9">
              <w:t>&gt;</w:t>
            </w:r>
            <w:r w:rsidR="000912B9" w:rsidRPr="008A4A6F">
              <w:rPr>
                <w:rFonts w:eastAsia="Times"/>
              </w:rPr>
              <w:t xml:space="preserve"> </w:t>
            </w:r>
          </w:p>
        </w:tc>
      </w:tr>
      <w:tr w:rsidR="000912B9" w14:paraId="33448B26" w14:textId="77777777" w:rsidTr="000912B9">
        <w:tc>
          <w:tcPr>
            <w:tcW w:w="4547" w:type="dxa"/>
          </w:tcPr>
          <w:p w14:paraId="54BB61B7" w14:textId="33FA61DA" w:rsidR="000912B9" w:rsidRDefault="000912B9" w:rsidP="000912B9">
            <w:pPr>
              <w:pStyle w:val="Body"/>
            </w:pPr>
            <w:r w:rsidRPr="008A4A6F">
              <w:t xml:space="preserve">Residents who are </w:t>
            </w:r>
            <w:r w:rsidRPr="00F7312E">
              <w:rPr>
                <w:rStyle w:val="Strong"/>
              </w:rPr>
              <w:t>not</w:t>
            </w:r>
            <w:r w:rsidRPr="008A4A6F">
              <w:t xml:space="preserve"> NDIS participants or clients of </w:t>
            </w:r>
            <w:r w:rsidR="00093F67">
              <w:t xml:space="preserve">the </w:t>
            </w:r>
            <w:r w:rsidRPr="008A4A6F">
              <w:t>Disability Support for Older Australians Program</w:t>
            </w:r>
          </w:p>
        </w:tc>
        <w:tc>
          <w:tcPr>
            <w:tcW w:w="5189" w:type="dxa"/>
          </w:tcPr>
          <w:p w14:paraId="06EC10E5" w14:textId="77777777" w:rsidR="000912B9" w:rsidRPr="008A4A6F" w:rsidRDefault="000912B9" w:rsidP="000912B9">
            <w:pPr>
              <w:pStyle w:val="Tabletext"/>
              <w:rPr>
                <w:rFonts w:eastAsia="Times"/>
              </w:rPr>
            </w:pPr>
            <w:r w:rsidRPr="008A4A6F">
              <w:rPr>
                <w:rFonts w:eastAsia="Times"/>
              </w:rPr>
              <w:t>Disability Service Commissioner</w:t>
            </w:r>
            <w:r>
              <w:rPr>
                <w:rFonts w:eastAsia="Times"/>
              </w:rPr>
              <w:t>:</w:t>
            </w:r>
          </w:p>
          <w:p w14:paraId="2950DB0A" w14:textId="77777777" w:rsidR="000912B9" w:rsidRPr="008A4A6F" w:rsidRDefault="000912B9" w:rsidP="000912B9">
            <w:pPr>
              <w:pStyle w:val="Tablebullet1"/>
              <w:rPr>
                <w:rFonts w:eastAsia="Times"/>
              </w:rPr>
            </w:pPr>
            <w:r w:rsidRPr="008A4A6F">
              <w:rPr>
                <w:rFonts w:eastAsia="Times"/>
              </w:rPr>
              <w:t xml:space="preserve">Phone: 1800 677 342 </w:t>
            </w:r>
          </w:p>
          <w:p w14:paraId="33A09A19" w14:textId="2788B1DA" w:rsidR="000912B9" w:rsidRDefault="00367CEF" w:rsidP="00BB1116">
            <w:pPr>
              <w:pStyle w:val="Tablebullet1"/>
            </w:pPr>
            <w:hyperlink r:id="rId30" w:history="1">
              <w:r w:rsidR="000912B9" w:rsidRPr="000912B9">
                <w:rPr>
                  <w:rStyle w:val="Hyperlink"/>
                  <w:rFonts w:eastAsia="Times"/>
                </w:rPr>
                <w:t>Disability Service Commissioner’s Make a complaint page</w:t>
              </w:r>
            </w:hyperlink>
            <w:r w:rsidR="000912B9">
              <w:rPr>
                <w:rFonts w:eastAsia="Times"/>
              </w:rPr>
              <w:t xml:space="preserve"> &lt;</w:t>
            </w:r>
            <w:r w:rsidR="000912B9" w:rsidRPr="000912B9">
              <w:rPr>
                <w:rFonts w:eastAsia="Times"/>
              </w:rPr>
              <w:t>https://www.odsc.vic.gov.au/making-a-complaint/how-to-make-a-complaint</w:t>
            </w:r>
            <w:r w:rsidR="000912B9">
              <w:rPr>
                <w:rFonts w:eastAsia="Times"/>
              </w:rPr>
              <w:t>&gt;</w:t>
            </w:r>
          </w:p>
        </w:tc>
      </w:tr>
      <w:tr w:rsidR="000912B9" w14:paraId="7D7542D0" w14:textId="77777777" w:rsidTr="000912B9">
        <w:tc>
          <w:tcPr>
            <w:tcW w:w="4547" w:type="dxa"/>
          </w:tcPr>
          <w:p w14:paraId="679AF104" w14:textId="43AF2FE6" w:rsidR="000912B9" w:rsidRDefault="000912B9" w:rsidP="000912B9">
            <w:pPr>
              <w:pStyle w:val="Body"/>
            </w:pPr>
            <w:r w:rsidRPr="008A4A6F">
              <w:t xml:space="preserve">Where the complaint is </w:t>
            </w:r>
            <w:r>
              <w:t xml:space="preserve">about </w:t>
            </w:r>
            <w:r w:rsidRPr="008A4A6F">
              <w:t xml:space="preserve">a breach of the SDA residency agreement </w:t>
            </w:r>
          </w:p>
        </w:tc>
        <w:tc>
          <w:tcPr>
            <w:tcW w:w="5189" w:type="dxa"/>
          </w:tcPr>
          <w:p w14:paraId="1343EED8" w14:textId="783C7025" w:rsidR="000912B9" w:rsidRPr="008A4A6F" w:rsidRDefault="000912B9" w:rsidP="000912B9">
            <w:pPr>
              <w:pStyle w:val="Tabletext"/>
              <w:rPr>
                <w:rFonts w:eastAsia="Times"/>
              </w:rPr>
            </w:pPr>
            <w:r w:rsidRPr="008A4A6F">
              <w:rPr>
                <w:rFonts w:eastAsia="Times"/>
              </w:rPr>
              <w:t>Consumer Affairs Victoria</w:t>
            </w:r>
            <w:r>
              <w:rPr>
                <w:rFonts w:eastAsia="Times"/>
              </w:rPr>
              <w:t xml:space="preserve"> (CAV):</w:t>
            </w:r>
          </w:p>
          <w:p w14:paraId="302E9C2D" w14:textId="77777777" w:rsidR="000912B9" w:rsidRPr="008A4A6F" w:rsidRDefault="000912B9" w:rsidP="000912B9">
            <w:pPr>
              <w:pStyle w:val="Tablebullet1"/>
              <w:rPr>
                <w:rFonts w:eastAsia="Times"/>
              </w:rPr>
            </w:pPr>
            <w:r w:rsidRPr="008A4A6F">
              <w:rPr>
                <w:rFonts w:eastAsia="Times"/>
              </w:rPr>
              <w:t>Phone: 1300 558 181</w:t>
            </w:r>
          </w:p>
          <w:p w14:paraId="3E1D19D8" w14:textId="1E02339E" w:rsidR="000912B9" w:rsidRDefault="00367CEF" w:rsidP="00BB1116">
            <w:pPr>
              <w:pStyle w:val="Tablebullet1"/>
            </w:pPr>
            <w:hyperlink r:id="rId31" w:history="1">
              <w:r w:rsidR="00C11264">
                <w:rPr>
                  <w:rStyle w:val="Hyperlink"/>
                  <w:rFonts w:eastAsia="Times"/>
                </w:rPr>
                <w:t>CAV’s Complaints in SDA page</w:t>
              </w:r>
            </w:hyperlink>
            <w:r w:rsidR="00C11264" w:rsidRPr="008A4A6F">
              <w:rPr>
                <w:rFonts w:eastAsia="Times"/>
              </w:rPr>
              <w:t xml:space="preserve"> </w:t>
            </w:r>
            <w:r w:rsidR="00C11264">
              <w:rPr>
                <w:rFonts w:eastAsia="Times"/>
              </w:rPr>
              <w:t>&lt;https://</w:t>
            </w:r>
            <w:r w:rsidR="00C11264" w:rsidRPr="008A4A6F">
              <w:rPr>
                <w:rFonts w:eastAsia="Times"/>
              </w:rPr>
              <w:t>www.consumer.vic.gov.au/contact-us/resolve-your-problem-or-complaint</w:t>
            </w:r>
            <w:r w:rsidR="00C11264">
              <w:rPr>
                <w:rFonts w:eastAsia="Times"/>
              </w:rPr>
              <w:t>&gt;</w:t>
            </w:r>
          </w:p>
        </w:tc>
      </w:tr>
    </w:tbl>
    <w:p w14:paraId="0E3A6011" w14:textId="3869138D" w:rsidR="008A4A6F" w:rsidRPr="002E4D1A" w:rsidRDefault="008A4A6F" w:rsidP="00F60954">
      <w:pPr>
        <w:pStyle w:val="Heading2"/>
        <w:rPr>
          <w:rFonts w:eastAsia="MS Gothic"/>
        </w:rPr>
      </w:pPr>
      <w:bookmarkStart w:id="36" w:name="_Toc103152195"/>
      <w:r w:rsidRPr="002E4D1A">
        <w:rPr>
          <w:rFonts w:eastAsia="MS Gothic"/>
        </w:rPr>
        <w:t xml:space="preserve">What happens if the department becomes aware </w:t>
      </w:r>
      <w:r w:rsidR="00306F41" w:rsidRPr="002E4D1A">
        <w:rPr>
          <w:rFonts w:eastAsia="MS Gothic"/>
        </w:rPr>
        <w:t xml:space="preserve">of </w:t>
      </w:r>
      <w:r w:rsidRPr="002E4D1A">
        <w:rPr>
          <w:rFonts w:eastAsia="MS Gothic"/>
        </w:rPr>
        <w:t>a conflict of interest in</w:t>
      </w:r>
      <w:r w:rsidRPr="00F60954">
        <w:rPr>
          <w:rFonts w:eastAsia="MS Gothic"/>
        </w:rPr>
        <w:t xml:space="preserve"> SDA</w:t>
      </w:r>
      <w:r w:rsidRPr="002E4D1A">
        <w:rPr>
          <w:rFonts w:eastAsia="MS Gothic"/>
        </w:rPr>
        <w:t>?</w:t>
      </w:r>
      <w:bookmarkEnd w:id="36"/>
    </w:p>
    <w:p w14:paraId="7084239F" w14:textId="7D6FCD95" w:rsidR="008A4A6F" w:rsidRPr="008A4A6F" w:rsidRDefault="008A4A6F" w:rsidP="00BB1116">
      <w:pPr>
        <w:pStyle w:val="Body"/>
      </w:pPr>
      <w:r w:rsidRPr="008A4A6F">
        <w:t xml:space="preserve">If the department enters an arrangement where an unintended conflict of interest arises, the department will declare a conflict to the SDA resident </w:t>
      </w:r>
      <w:r w:rsidR="000221FD">
        <w:t xml:space="preserve">and their nominated contact person </w:t>
      </w:r>
      <w:r w:rsidRPr="008A4A6F">
        <w:t>and take immediate steps to resolve the matter.</w:t>
      </w:r>
    </w:p>
    <w:p w14:paraId="1857747D" w14:textId="2C15ED0A" w:rsidR="008A4A6F" w:rsidRPr="008A4A6F" w:rsidRDefault="00851016" w:rsidP="00BB1116">
      <w:pPr>
        <w:pStyle w:val="Body"/>
      </w:pPr>
      <w:r>
        <w:t>S</w:t>
      </w:r>
      <w:r w:rsidR="008A4A6F" w:rsidRPr="008A4A6F">
        <w:t>taff will document and manage any situation where a conflict of interest has been identified.</w:t>
      </w:r>
    </w:p>
    <w:p w14:paraId="5AF0CC7A" w14:textId="1262AB77" w:rsidR="008A4A6F" w:rsidRPr="00BB1116" w:rsidRDefault="008A4A6F" w:rsidP="00BB1116">
      <w:pPr>
        <w:pStyle w:val="Heading1"/>
      </w:pPr>
      <w:bookmarkStart w:id="37" w:name="_Toc82863428"/>
      <w:bookmarkStart w:id="38" w:name="_Toc103152196"/>
      <w:r w:rsidRPr="00BB1116">
        <w:lastRenderedPageBreak/>
        <w:t>Complaints</w:t>
      </w:r>
      <w:bookmarkEnd w:id="37"/>
      <w:bookmarkEnd w:id="38"/>
    </w:p>
    <w:p w14:paraId="62E157A2" w14:textId="3B2D6782" w:rsidR="008A4A6F" w:rsidRPr="00102386" w:rsidRDefault="00306F41">
      <w:pPr>
        <w:pStyle w:val="Heading2"/>
      </w:pPr>
      <w:bookmarkStart w:id="39" w:name="_Toc103152197"/>
      <w:r w:rsidRPr="00102386">
        <w:rPr>
          <w:rFonts w:eastAsia="Times"/>
        </w:rPr>
        <w:t>M</w:t>
      </w:r>
      <w:r w:rsidR="008A4A6F" w:rsidRPr="00102386">
        <w:rPr>
          <w:rStyle w:val="Heading3Char"/>
          <w:b/>
          <w:bCs w:val="0"/>
          <w:sz w:val="32"/>
          <w:szCs w:val="28"/>
        </w:rPr>
        <w:t>ak</w:t>
      </w:r>
      <w:r w:rsidRPr="00102386">
        <w:rPr>
          <w:rStyle w:val="Heading3Char"/>
          <w:b/>
          <w:bCs w:val="0"/>
          <w:sz w:val="32"/>
          <w:szCs w:val="28"/>
        </w:rPr>
        <w:t>ing</w:t>
      </w:r>
      <w:r w:rsidR="008A4A6F" w:rsidRPr="00102386">
        <w:rPr>
          <w:rStyle w:val="Heading3Char"/>
          <w:b/>
          <w:bCs w:val="0"/>
          <w:sz w:val="32"/>
          <w:szCs w:val="28"/>
        </w:rPr>
        <w:t xml:space="preserve"> a complaint about department-owned SDA</w:t>
      </w:r>
      <w:bookmarkEnd w:id="39"/>
    </w:p>
    <w:p w14:paraId="79EBD098" w14:textId="77777777" w:rsidR="008A4A6F" w:rsidRPr="008A4A6F" w:rsidRDefault="008A4A6F">
      <w:pPr>
        <w:pStyle w:val="Body"/>
      </w:pPr>
      <w:r w:rsidRPr="008A4A6F">
        <w:t>If any person has a complaint about department-owned SDA, they should:</w:t>
      </w:r>
    </w:p>
    <w:p w14:paraId="66AE42E4" w14:textId="7175E27B" w:rsidR="008A4A6F" w:rsidRPr="008A4A6F" w:rsidRDefault="008A4A6F" w:rsidP="00BB1116">
      <w:pPr>
        <w:pStyle w:val="Numberdigit"/>
      </w:pPr>
      <w:r w:rsidRPr="008A4A6F">
        <w:t xml:space="preserve">Discuss the complaint with the </w:t>
      </w:r>
      <w:r w:rsidR="00237593">
        <w:t xml:space="preserve">department </w:t>
      </w:r>
      <w:r w:rsidRPr="008A4A6F">
        <w:t>staff they had contact with through the process.</w:t>
      </w:r>
    </w:p>
    <w:p w14:paraId="4648FF6B" w14:textId="57B72121" w:rsidR="008A4A6F" w:rsidRPr="008A4A6F" w:rsidRDefault="008A4A6F" w:rsidP="00BB1116">
      <w:pPr>
        <w:pStyle w:val="Numberdigit"/>
      </w:pPr>
      <w:r w:rsidRPr="008A4A6F">
        <w:t xml:space="preserve">If this has not resolved concerns, the person can </w:t>
      </w:r>
      <w:r w:rsidR="00093F67">
        <w:t xml:space="preserve">ask to </w:t>
      </w:r>
      <w:r w:rsidRPr="008A4A6F">
        <w:t xml:space="preserve">speak </w:t>
      </w:r>
      <w:r w:rsidR="00093F67">
        <w:t>with</w:t>
      </w:r>
      <w:r w:rsidRPr="008A4A6F">
        <w:t xml:space="preserve"> a senior department manager.</w:t>
      </w:r>
    </w:p>
    <w:p w14:paraId="797B767F" w14:textId="277EDBF0" w:rsidR="008A4A6F" w:rsidRPr="008A4A6F" w:rsidRDefault="008A4A6F" w:rsidP="00BB1116">
      <w:pPr>
        <w:pStyle w:val="Numberdigit"/>
      </w:pPr>
      <w:r w:rsidRPr="008A4A6F">
        <w:t>If the concern is still not resolved</w:t>
      </w:r>
      <w:r w:rsidR="00093F67">
        <w:t>,</w:t>
      </w:r>
      <w:r w:rsidRPr="008A4A6F">
        <w:t xml:space="preserve"> the person can choose one of the following ways to make a complaint:</w:t>
      </w:r>
    </w:p>
    <w:p w14:paraId="107DE30C" w14:textId="49914670" w:rsidR="008A4A6F" w:rsidRPr="008A4A6F" w:rsidRDefault="008A4A6F" w:rsidP="00BB1116">
      <w:pPr>
        <w:pStyle w:val="Bulletafternumbers1"/>
      </w:pPr>
      <w:bookmarkStart w:id="40" w:name="_Hlk82883790"/>
      <w:r w:rsidRPr="008A4A6F">
        <w:t>submit a</w:t>
      </w:r>
      <w:r w:rsidR="00306F41">
        <w:t>n online</w:t>
      </w:r>
      <w:r w:rsidRPr="008A4A6F">
        <w:t xml:space="preserve"> complaint </w:t>
      </w:r>
      <w:r w:rsidR="00306F41">
        <w:t xml:space="preserve">– see the </w:t>
      </w:r>
      <w:hyperlink r:id="rId32" w:history="1">
        <w:r w:rsidR="00306F41" w:rsidRPr="00306F41">
          <w:rPr>
            <w:rStyle w:val="Hyperlink"/>
          </w:rPr>
          <w:t>department’s Making a complaint page</w:t>
        </w:r>
      </w:hyperlink>
      <w:r w:rsidRPr="008A4A6F">
        <w:t xml:space="preserve"> </w:t>
      </w:r>
      <w:r w:rsidR="00306F41">
        <w:t>&lt;</w:t>
      </w:r>
      <w:r w:rsidR="00496F00" w:rsidRPr="00496F00">
        <w:t>https://www.dffh.vic.gov.au/making-complaint</w:t>
      </w:r>
      <w:r w:rsidR="00306F41">
        <w:rPr>
          <w:bCs/>
        </w:rPr>
        <w:t>&gt;</w:t>
      </w:r>
    </w:p>
    <w:p w14:paraId="487BEF0B" w14:textId="370E75AB" w:rsidR="008A4A6F" w:rsidRPr="008A4A6F" w:rsidRDefault="008A4A6F" w:rsidP="00BB1116">
      <w:pPr>
        <w:pStyle w:val="Bulletafternumbers1"/>
      </w:pPr>
      <w:r w:rsidRPr="008A4A6F">
        <w:t xml:space="preserve">call the department’s </w:t>
      </w:r>
      <w:r w:rsidR="00306F41">
        <w:t>f</w:t>
      </w:r>
      <w:r w:rsidR="00306F41" w:rsidRPr="008A4A6F">
        <w:t xml:space="preserve">eedback </w:t>
      </w:r>
      <w:r w:rsidR="00306F41">
        <w:t>service</w:t>
      </w:r>
      <w:r w:rsidR="00306F41" w:rsidRPr="008A4A6F">
        <w:t xml:space="preserve"> </w:t>
      </w:r>
      <w:r w:rsidRPr="008A4A6F">
        <w:t>on 1300 884 706</w:t>
      </w:r>
    </w:p>
    <w:p w14:paraId="558E4EDD" w14:textId="6F51B9EB" w:rsidR="008A4A6F" w:rsidRDefault="008A4A6F" w:rsidP="00BB1116">
      <w:pPr>
        <w:pStyle w:val="Bulletafternumbers1"/>
      </w:pPr>
      <w:r w:rsidRPr="008A4A6F">
        <w:t xml:space="preserve">send a letter to: </w:t>
      </w:r>
      <w:r w:rsidR="00306F41">
        <w:br/>
      </w:r>
      <w:r w:rsidRPr="008A4A6F">
        <w:t>Complaints</w:t>
      </w:r>
      <w:r w:rsidR="00306F41">
        <w:br/>
      </w:r>
      <w:r w:rsidRPr="008A4A6F">
        <w:t>GPO Box 4057</w:t>
      </w:r>
      <w:r w:rsidR="00306F41">
        <w:br/>
      </w:r>
      <w:r w:rsidRPr="008A4A6F">
        <w:t>Melbourne V</w:t>
      </w:r>
      <w:r w:rsidR="00306F41">
        <w:t>IC</w:t>
      </w:r>
      <w:r w:rsidRPr="008A4A6F">
        <w:t xml:space="preserve"> 3000.</w:t>
      </w:r>
    </w:p>
    <w:p w14:paraId="2D56525A" w14:textId="46AE3B82" w:rsidR="007942D9" w:rsidRDefault="009A57EE" w:rsidP="007A5EE3">
      <w:pPr>
        <w:pStyle w:val="Numberdigit"/>
        <w:numPr>
          <w:ilvl w:val="0"/>
          <w:numId w:val="0"/>
        </w:numPr>
        <w:rPr>
          <w:bCs/>
        </w:rPr>
      </w:pPr>
      <w:r>
        <w:t xml:space="preserve">More information </w:t>
      </w:r>
      <w:r w:rsidR="007A5EE3">
        <w:t xml:space="preserve">is available in the </w:t>
      </w:r>
      <w:r>
        <w:t xml:space="preserve">departments </w:t>
      </w:r>
      <w:r w:rsidR="00DD66D2" w:rsidRPr="007A5EE3">
        <w:rPr>
          <w:i/>
          <w:iCs/>
        </w:rPr>
        <w:t>Feedback including compliment and complaints management policy</w:t>
      </w:r>
      <w:r w:rsidR="00DD66D2">
        <w:t xml:space="preserve"> available at </w:t>
      </w:r>
      <w:r w:rsidR="007A5EE3">
        <w:t xml:space="preserve">the </w:t>
      </w:r>
      <w:hyperlink r:id="rId33" w:history="1">
        <w:r w:rsidR="007A5EE3" w:rsidRPr="007A5EE3">
          <w:rPr>
            <w:rStyle w:val="Hyperlink"/>
          </w:rPr>
          <w:t>department’s Making a complaint page</w:t>
        </w:r>
      </w:hyperlink>
      <w:r w:rsidR="007A5EE3">
        <w:rPr>
          <w:rStyle w:val="Hyperlink"/>
        </w:rPr>
        <w:t xml:space="preserve"> &lt;</w:t>
      </w:r>
      <w:hyperlink r:id="rId34" w:history="1">
        <w:r w:rsidR="007A5EE3" w:rsidRPr="007A5EE3">
          <w:rPr>
            <w:rStyle w:val="Hyperlink"/>
          </w:rPr>
          <w:t>https://www.dhhs.vic.gov.au/making-complaint</w:t>
        </w:r>
      </w:hyperlink>
      <w:r w:rsidR="007A5EE3">
        <w:t>&gt;</w:t>
      </w:r>
      <w:r w:rsidR="007A5EE3">
        <w:rPr>
          <w:bCs/>
        </w:rPr>
        <w:t>.</w:t>
      </w:r>
    </w:p>
    <w:p w14:paraId="18AC2987" w14:textId="7B2C3669" w:rsidR="00E66E9E" w:rsidRDefault="00A12CB5" w:rsidP="00ED5228">
      <w:pPr>
        <w:pStyle w:val="Body"/>
      </w:pPr>
      <w:r w:rsidRPr="00636AF4">
        <w:t>Residents or the</w:t>
      </w:r>
      <w:r w:rsidR="006E7FE6">
        <w:t xml:space="preserve">ir nominated contact person </w:t>
      </w:r>
      <w:r w:rsidRPr="00636AF4">
        <w:t xml:space="preserve">may wish to access advocacy services to assist them in making a complaint. Staff can help residents access advocacy support by directing them to </w:t>
      </w:r>
      <w:r w:rsidR="00093F67">
        <w:t xml:space="preserve">the </w:t>
      </w:r>
      <w:hyperlink r:id="rId35" w:history="1">
        <w:r w:rsidR="00093F67" w:rsidRPr="005239DD">
          <w:rPr>
            <w:rStyle w:val="Hyperlink"/>
          </w:rPr>
          <w:t>Disability Advocacy Resource Unit</w:t>
        </w:r>
      </w:hyperlink>
      <w:r w:rsidR="00093F67">
        <w:t xml:space="preserve"> who have a register of advocacy agencies on their website at &lt;</w:t>
      </w:r>
      <w:r w:rsidR="00093F67" w:rsidRPr="005239DD">
        <w:t>https://www.daru.org.au/organisation-type/individual-advocacy</w:t>
      </w:r>
      <w:r w:rsidR="00093F67">
        <w:t>&gt;.</w:t>
      </w:r>
    </w:p>
    <w:p w14:paraId="4F745445" w14:textId="17E65B00" w:rsidR="008A4A6F" w:rsidRPr="00636AF4" w:rsidRDefault="008A4A6F" w:rsidP="00ED5228">
      <w:pPr>
        <w:pStyle w:val="Heading2"/>
        <w:rPr>
          <w:rStyle w:val="Heading3Char"/>
          <w:sz w:val="32"/>
          <w:szCs w:val="28"/>
        </w:rPr>
      </w:pPr>
      <w:bookmarkStart w:id="41" w:name="_Toc103152198"/>
      <w:bookmarkEnd w:id="40"/>
      <w:r w:rsidRPr="001E22EC">
        <w:rPr>
          <w:rStyle w:val="Heading3Char"/>
          <w:b/>
          <w:bCs w:val="0"/>
          <w:sz w:val="32"/>
          <w:szCs w:val="28"/>
        </w:rPr>
        <w:t xml:space="preserve">What residents </w:t>
      </w:r>
      <w:r w:rsidR="00306F41" w:rsidRPr="00ED5228">
        <w:rPr>
          <w:rStyle w:val="Heading3Char"/>
          <w:b/>
          <w:bCs w:val="0"/>
          <w:sz w:val="32"/>
          <w:szCs w:val="28"/>
        </w:rPr>
        <w:t xml:space="preserve">can </w:t>
      </w:r>
      <w:r w:rsidRPr="00ED5228">
        <w:rPr>
          <w:rStyle w:val="Heading3Char"/>
          <w:b/>
          <w:bCs w:val="0"/>
          <w:sz w:val="32"/>
          <w:szCs w:val="28"/>
        </w:rPr>
        <w:t>make a complaint about</w:t>
      </w:r>
      <w:bookmarkEnd w:id="41"/>
    </w:p>
    <w:p w14:paraId="3CD1A8B1" w14:textId="030D6F53" w:rsidR="008A4A6F" w:rsidRPr="008A4A6F" w:rsidRDefault="008A4A6F" w:rsidP="00BB1116">
      <w:pPr>
        <w:pStyle w:val="Body"/>
      </w:pPr>
      <w:r w:rsidRPr="00080E67">
        <w:t xml:space="preserve">Residents </w:t>
      </w:r>
      <w:r w:rsidR="00421401">
        <w:t>or the</w:t>
      </w:r>
      <w:r w:rsidR="00AD3C0F">
        <w:t>ir</w:t>
      </w:r>
      <w:r w:rsidR="009D11DF">
        <w:t xml:space="preserve"> nominated contact person</w:t>
      </w:r>
      <w:r w:rsidR="00421401">
        <w:t xml:space="preserve"> </w:t>
      </w:r>
      <w:r w:rsidRPr="00080E67">
        <w:t>can make a complaint about any experience with the department. This includes where</w:t>
      </w:r>
      <w:r w:rsidR="00306F41">
        <w:t xml:space="preserve"> the resident</w:t>
      </w:r>
      <w:r w:rsidRPr="00080E67">
        <w:t>:</w:t>
      </w:r>
    </w:p>
    <w:p w14:paraId="52416F08" w14:textId="222FB5BB" w:rsidR="008A4A6F" w:rsidRPr="008A4A6F" w:rsidRDefault="008A4A6F" w:rsidP="00BB1116">
      <w:pPr>
        <w:pStyle w:val="Bullet1"/>
      </w:pPr>
      <w:r w:rsidRPr="008A4A6F">
        <w:t>felt a</w:t>
      </w:r>
      <w:r w:rsidR="00C10EBC">
        <w:t xml:space="preserve"> department</w:t>
      </w:r>
      <w:r w:rsidRPr="008A4A6F">
        <w:t xml:space="preserve"> service was unsatisfactory</w:t>
      </w:r>
    </w:p>
    <w:p w14:paraId="334D72DA" w14:textId="29A1A246" w:rsidR="008A4A6F" w:rsidRPr="008A4A6F" w:rsidRDefault="008A4A6F" w:rsidP="00BB1116">
      <w:pPr>
        <w:pStyle w:val="Bullet1"/>
      </w:pPr>
      <w:r w:rsidRPr="008A4A6F">
        <w:t>did not receive enough information or choice</w:t>
      </w:r>
    </w:p>
    <w:p w14:paraId="09D8E823" w14:textId="1964F656" w:rsidR="00A34DB3" w:rsidRDefault="008A4A6F" w:rsidP="00A34DB3">
      <w:pPr>
        <w:pStyle w:val="Bullet1"/>
      </w:pPr>
      <w:r w:rsidRPr="008A4A6F">
        <w:t xml:space="preserve">was denied respect, </w:t>
      </w:r>
      <w:r w:rsidR="00024A02" w:rsidRPr="008A4A6F">
        <w:t>dignity,</w:t>
      </w:r>
      <w:r w:rsidRPr="008A4A6F">
        <w:t xml:space="preserve"> or privacy.</w:t>
      </w:r>
    </w:p>
    <w:p w14:paraId="3FE936F5" w14:textId="08C9F57A" w:rsidR="008A4A6F" w:rsidRPr="00B3165E" w:rsidRDefault="00306F41">
      <w:pPr>
        <w:pStyle w:val="Heading2"/>
      </w:pPr>
      <w:bookmarkStart w:id="42" w:name="_Toc103152199"/>
      <w:r w:rsidRPr="00B3165E">
        <w:rPr>
          <w:rFonts w:eastAsia="Times"/>
        </w:rPr>
        <w:t>Role of staff in handling complaints</w:t>
      </w:r>
      <w:bookmarkEnd w:id="42"/>
    </w:p>
    <w:p w14:paraId="70EE3609" w14:textId="46DAFDEB" w:rsidR="008A4A6F" w:rsidRPr="008A4A6F" w:rsidRDefault="008A4A6F" w:rsidP="00BB1116">
      <w:pPr>
        <w:pStyle w:val="Body"/>
      </w:pPr>
      <w:r w:rsidRPr="008A4A6F">
        <w:t>For all complaints or feedback, staff should:</w:t>
      </w:r>
    </w:p>
    <w:p w14:paraId="7D9BD9B9" w14:textId="4EFB31AD" w:rsidR="008A4A6F" w:rsidRPr="008A4A6F" w:rsidRDefault="008A4A6F" w:rsidP="00BB1116">
      <w:pPr>
        <w:pStyle w:val="Bullet1"/>
      </w:pPr>
      <w:r w:rsidRPr="008A4A6F">
        <w:t xml:space="preserve">provide information that is helpful, accurate, and </w:t>
      </w:r>
      <w:r w:rsidR="004B3E9F">
        <w:t>in the language or mode that the resident</w:t>
      </w:r>
      <w:r w:rsidR="002D7297">
        <w:t xml:space="preserve"> and the</w:t>
      </w:r>
      <w:r w:rsidR="00AD3C0F">
        <w:t>ir nominated contact person is</w:t>
      </w:r>
      <w:r w:rsidR="002D7297">
        <w:t xml:space="preserve"> most likely to understand</w:t>
      </w:r>
    </w:p>
    <w:p w14:paraId="5EFC821F" w14:textId="77777777" w:rsidR="008A4A6F" w:rsidRPr="008A4A6F" w:rsidRDefault="008A4A6F" w:rsidP="00BB1116">
      <w:pPr>
        <w:pStyle w:val="Bullet1"/>
      </w:pPr>
      <w:r w:rsidRPr="008A4A6F">
        <w:t>be courteous and considerate with communication</w:t>
      </w:r>
    </w:p>
    <w:p w14:paraId="1818B91A" w14:textId="77777777" w:rsidR="008A4A6F" w:rsidRPr="008A4A6F" w:rsidRDefault="008A4A6F" w:rsidP="00BB1116">
      <w:pPr>
        <w:pStyle w:val="Bullet1"/>
      </w:pPr>
      <w:r w:rsidRPr="008A4A6F">
        <w:t>promptly refer requests to the appropriate person</w:t>
      </w:r>
    </w:p>
    <w:p w14:paraId="0781EC1F" w14:textId="77777777" w:rsidR="008A4A6F" w:rsidRPr="008A4A6F" w:rsidRDefault="008A4A6F" w:rsidP="00BB1116">
      <w:pPr>
        <w:pStyle w:val="Bullet1"/>
      </w:pPr>
      <w:r w:rsidRPr="008A4A6F">
        <w:t>respond to requests within a reasonable time</w:t>
      </w:r>
    </w:p>
    <w:p w14:paraId="1E4C144A" w14:textId="77777777" w:rsidR="008A4A6F" w:rsidRPr="008A4A6F" w:rsidRDefault="008A4A6F" w:rsidP="00BB1116">
      <w:pPr>
        <w:pStyle w:val="Bullet1"/>
      </w:pPr>
      <w:r w:rsidRPr="008A4A6F">
        <w:t>keep the complainant informed of progress or delays.</w:t>
      </w:r>
    </w:p>
    <w:p w14:paraId="57833025" w14:textId="1446610E" w:rsidR="005479E6" w:rsidRPr="008A4A6F" w:rsidRDefault="008A4A6F" w:rsidP="00BB1116">
      <w:pPr>
        <w:pStyle w:val="Bodyafterbullets"/>
      </w:pPr>
      <w:r w:rsidRPr="00080E67">
        <w:t>Staff should document the concerns</w:t>
      </w:r>
      <w:r w:rsidR="00306F41">
        <w:t>,</w:t>
      </w:r>
      <w:r w:rsidRPr="008A4A6F">
        <w:t xml:space="preserve"> including details that will help investigation into and resolution </w:t>
      </w:r>
      <w:r w:rsidRPr="00080E67">
        <w:t>of the issues raised</w:t>
      </w:r>
      <w:r w:rsidRPr="008A4A6F">
        <w:t xml:space="preserve">. </w:t>
      </w:r>
    </w:p>
    <w:p w14:paraId="5F3CE2EC" w14:textId="31571668" w:rsidR="008A4A6F" w:rsidRPr="00ED5228" w:rsidRDefault="00306F41">
      <w:pPr>
        <w:pStyle w:val="Heading2"/>
        <w:rPr>
          <w:rFonts w:eastAsia="Times"/>
        </w:rPr>
      </w:pPr>
      <w:bookmarkStart w:id="43" w:name="_Toc103152200"/>
      <w:r w:rsidRPr="00ED5228">
        <w:rPr>
          <w:rFonts w:eastAsia="Times"/>
        </w:rPr>
        <w:lastRenderedPageBreak/>
        <w:t xml:space="preserve">Other </w:t>
      </w:r>
      <w:r w:rsidR="003E41C4" w:rsidRPr="00ED5228">
        <w:rPr>
          <w:rFonts w:eastAsia="Times"/>
        </w:rPr>
        <w:t xml:space="preserve">organisations </w:t>
      </w:r>
      <w:r w:rsidR="008A4A6F" w:rsidRPr="00ED5228">
        <w:rPr>
          <w:rFonts w:eastAsia="Times"/>
        </w:rPr>
        <w:t>residents can complain to</w:t>
      </w:r>
      <w:bookmarkEnd w:id="43"/>
    </w:p>
    <w:p w14:paraId="3DDA6A13" w14:textId="77777777" w:rsidR="008A4A6F" w:rsidRPr="008A4A6F" w:rsidRDefault="008A4A6F">
      <w:pPr>
        <w:pStyle w:val="Body"/>
      </w:pPr>
      <w:r w:rsidRPr="008A4A6F">
        <w:t>Residents can also make complaints to other parties. Refer to the following table for details.</w:t>
      </w:r>
    </w:p>
    <w:p w14:paraId="7F243BC8" w14:textId="0F2ACAE7" w:rsidR="008A4A6F" w:rsidRDefault="00DC4D3B" w:rsidP="00680B54">
      <w:pPr>
        <w:pStyle w:val="Body"/>
      </w:pPr>
      <w:r>
        <w:t>S</w:t>
      </w:r>
      <w:r w:rsidR="008A4A6F" w:rsidRPr="008A4A6F">
        <w:t xml:space="preserve">taff </w:t>
      </w:r>
      <w:r w:rsidR="00306F41">
        <w:t xml:space="preserve">must help </w:t>
      </w:r>
      <w:r w:rsidR="008A4A6F" w:rsidRPr="008A4A6F">
        <w:t>any of these organisations when a complaint is made by providing the information required for them to investigate the complaint and to resolve the issue.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5"/>
        <w:gridCol w:w="5661"/>
      </w:tblGrid>
      <w:tr w:rsidR="00306F41" w14:paraId="2377557E" w14:textId="77777777" w:rsidTr="00EB63FC">
        <w:trPr>
          <w:tblHeader/>
        </w:trPr>
        <w:tc>
          <w:tcPr>
            <w:tcW w:w="4547" w:type="dxa"/>
          </w:tcPr>
          <w:p w14:paraId="3C19E2AD" w14:textId="77777777" w:rsidR="00306F41" w:rsidRDefault="00306F41" w:rsidP="00EB63FC">
            <w:pPr>
              <w:pStyle w:val="Tablecolhead"/>
            </w:pPr>
            <w:bookmarkStart w:id="44" w:name="_Hlk82965575"/>
            <w:r>
              <w:t>Who</w:t>
            </w:r>
          </w:p>
        </w:tc>
        <w:tc>
          <w:tcPr>
            <w:tcW w:w="5189" w:type="dxa"/>
          </w:tcPr>
          <w:p w14:paraId="4819DE70" w14:textId="77777777" w:rsidR="00306F41" w:rsidRDefault="00306F41" w:rsidP="00EB63FC">
            <w:pPr>
              <w:pStyle w:val="Tablecolhead"/>
            </w:pPr>
            <w:r>
              <w:t>How</w:t>
            </w:r>
          </w:p>
        </w:tc>
      </w:tr>
      <w:tr w:rsidR="00306F41" w14:paraId="4BEA74CD" w14:textId="77777777" w:rsidTr="00EB63FC">
        <w:tc>
          <w:tcPr>
            <w:tcW w:w="4547" w:type="dxa"/>
          </w:tcPr>
          <w:p w14:paraId="34177E58" w14:textId="77777777" w:rsidR="00306F41" w:rsidRDefault="00306F41" w:rsidP="00EB63FC">
            <w:pPr>
              <w:pStyle w:val="Body"/>
            </w:pPr>
            <w:r w:rsidRPr="00BC5971">
              <w:t>All residents</w:t>
            </w:r>
          </w:p>
        </w:tc>
        <w:tc>
          <w:tcPr>
            <w:tcW w:w="5189" w:type="dxa"/>
          </w:tcPr>
          <w:p w14:paraId="0456B8F5" w14:textId="77777777" w:rsidR="00306F41" w:rsidRPr="008A4A6F" w:rsidRDefault="00306F41" w:rsidP="00EB63FC">
            <w:pPr>
              <w:pStyle w:val="Tabletext"/>
              <w:rPr>
                <w:rFonts w:eastAsia="Times"/>
              </w:rPr>
            </w:pPr>
            <w:r w:rsidRPr="008A4A6F">
              <w:rPr>
                <w:rFonts w:eastAsia="Times"/>
              </w:rPr>
              <w:t>Community Visitor program</w:t>
            </w:r>
            <w:r>
              <w:rPr>
                <w:rFonts w:eastAsia="Times"/>
              </w:rPr>
              <w:t>:</w:t>
            </w:r>
          </w:p>
          <w:p w14:paraId="0E025152" w14:textId="77777777" w:rsidR="00306F41" w:rsidRPr="008A4A6F" w:rsidRDefault="00306F41" w:rsidP="00EB63FC">
            <w:pPr>
              <w:pStyle w:val="Tablebullet1"/>
              <w:rPr>
                <w:rFonts w:eastAsia="Times"/>
              </w:rPr>
            </w:pPr>
            <w:r w:rsidRPr="008A4A6F">
              <w:rPr>
                <w:rFonts w:eastAsia="Times"/>
              </w:rPr>
              <w:t>Phone: 1300 309 337</w:t>
            </w:r>
          </w:p>
          <w:p w14:paraId="09F660C1" w14:textId="77777777" w:rsidR="00306F41" w:rsidRDefault="00367CEF" w:rsidP="00EB63FC">
            <w:pPr>
              <w:pStyle w:val="Tablebullet1"/>
            </w:pPr>
            <w:hyperlink r:id="rId36" w:history="1">
              <w:r w:rsidR="00306F41" w:rsidRPr="000912B9">
                <w:rPr>
                  <w:rStyle w:val="Hyperlink"/>
                  <w:rFonts w:eastAsia="Times"/>
                </w:rPr>
                <w:t>Public Advocate’s Community Visitors page</w:t>
              </w:r>
            </w:hyperlink>
            <w:r w:rsidR="00306F41">
              <w:rPr>
                <w:rFonts w:eastAsia="Times"/>
              </w:rPr>
              <w:t xml:space="preserve"> &lt;</w:t>
            </w:r>
            <w:r w:rsidR="00306F41" w:rsidRPr="000912B9">
              <w:rPr>
                <w:rFonts w:eastAsia="Times"/>
              </w:rPr>
              <w:t>https://www.publicadvocate.vic.gov.au/your-rights/in-your-home/community-visitors</w:t>
            </w:r>
            <w:r w:rsidR="00306F41">
              <w:rPr>
                <w:rFonts w:eastAsia="Times"/>
              </w:rPr>
              <w:t>&gt;</w:t>
            </w:r>
          </w:p>
        </w:tc>
      </w:tr>
      <w:tr w:rsidR="00306F41" w14:paraId="027767F5" w14:textId="77777777" w:rsidTr="00EB63FC">
        <w:tc>
          <w:tcPr>
            <w:tcW w:w="4547" w:type="dxa"/>
          </w:tcPr>
          <w:p w14:paraId="7C8FA826" w14:textId="3E4A8E5B" w:rsidR="00306F41" w:rsidRDefault="00306F41" w:rsidP="00EB63FC">
            <w:pPr>
              <w:pStyle w:val="Tabletext"/>
              <w:rPr>
                <w:rFonts w:eastAsia="Times"/>
              </w:rPr>
            </w:pPr>
            <w:r w:rsidRPr="008A4A6F">
              <w:rPr>
                <w:rFonts w:eastAsia="Times"/>
              </w:rPr>
              <w:t>NDIS participants</w:t>
            </w:r>
            <w:r w:rsidR="00093F67">
              <w:rPr>
                <w:rFonts w:eastAsia="Times"/>
              </w:rPr>
              <w:t>, and</w:t>
            </w:r>
          </w:p>
          <w:p w14:paraId="2E32A52E" w14:textId="77777777" w:rsidR="00306F41" w:rsidRDefault="00306F41" w:rsidP="00EB63FC">
            <w:pPr>
              <w:pStyle w:val="Body"/>
            </w:pPr>
            <w:r w:rsidRPr="008A4A6F">
              <w:t xml:space="preserve">Disability Support for Older Australians Program </w:t>
            </w:r>
            <w:r>
              <w:t xml:space="preserve">clients </w:t>
            </w:r>
            <w:r w:rsidRPr="008A4A6F">
              <w:t>(formerly called the Commonwealth Continuity of Support Program)</w:t>
            </w:r>
          </w:p>
        </w:tc>
        <w:tc>
          <w:tcPr>
            <w:tcW w:w="5189" w:type="dxa"/>
          </w:tcPr>
          <w:p w14:paraId="67F7946C" w14:textId="77777777" w:rsidR="00306F41" w:rsidRPr="008A4A6F" w:rsidRDefault="00306F41" w:rsidP="00EB63FC">
            <w:pPr>
              <w:pStyle w:val="Tabletext"/>
              <w:rPr>
                <w:rFonts w:eastAsia="Times"/>
              </w:rPr>
            </w:pPr>
            <w:r w:rsidRPr="008A4A6F">
              <w:rPr>
                <w:rFonts w:eastAsia="Times"/>
              </w:rPr>
              <w:t>NDIS Quality and Safeguards Commission</w:t>
            </w:r>
            <w:r>
              <w:rPr>
                <w:rFonts w:eastAsia="Times"/>
              </w:rPr>
              <w:t>:</w:t>
            </w:r>
          </w:p>
          <w:p w14:paraId="2005F4B6" w14:textId="77777777" w:rsidR="00306F41" w:rsidRPr="008A4A6F" w:rsidRDefault="00306F41" w:rsidP="00EB63FC">
            <w:pPr>
              <w:pStyle w:val="Tablebullet1"/>
              <w:rPr>
                <w:rFonts w:eastAsia="Times"/>
              </w:rPr>
            </w:pPr>
            <w:r w:rsidRPr="008A4A6F">
              <w:rPr>
                <w:rFonts w:eastAsia="Times"/>
              </w:rPr>
              <w:t>Phone: 1800 035 544</w:t>
            </w:r>
          </w:p>
          <w:p w14:paraId="1F89BF2A" w14:textId="77777777" w:rsidR="00306F41" w:rsidRDefault="00367CEF" w:rsidP="00EB63FC">
            <w:pPr>
              <w:pStyle w:val="Tablebullet1"/>
            </w:pPr>
            <w:hyperlink r:id="rId37" w:history="1">
              <w:r w:rsidR="00306F41" w:rsidRPr="000912B9">
                <w:rPr>
                  <w:rStyle w:val="Hyperlink"/>
                  <w:rFonts w:eastAsia="Times"/>
                </w:rPr>
                <w:t>NDIS Commission’s How to make a complaint about a provider page</w:t>
              </w:r>
            </w:hyperlink>
            <w:r w:rsidR="00306F41">
              <w:rPr>
                <w:rFonts w:eastAsia="Times"/>
              </w:rPr>
              <w:t xml:space="preserve"> &lt;</w:t>
            </w:r>
            <w:r w:rsidR="00306F41" w:rsidRPr="000912B9">
              <w:rPr>
                <w:rFonts w:eastAsia="Times"/>
              </w:rPr>
              <w:t>https://www.ndiscommission.gov.au/about/complaints</w:t>
            </w:r>
            <w:r w:rsidR="00306F41">
              <w:t>&gt;</w:t>
            </w:r>
            <w:r w:rsidR="00306F41" w:rsidRPr="008A4A6F">
              <w:rPr>
                <w:rFonts w:eastAsia="Times"/>
              </w:rPr>
              <w:t xml:space="preserve"> </w:t>
            </w:r>
          </w:p>
        </w:tc>
      </w:tr>
      <w:tr w:rsidR="00306F41" w14:paraId="33082DB9" w14:textId="77777777" w:rsidTr="00EB63FC">
        <w:tc>
          <w:tcPr>
            <w:tcW w:w="4547" w:type="dxa"/>
          </w:tcPr>
          <w:p w14:paraId="39DBD03C" w14:textId="5F5FC13A" w:rsidR="00306F41" w:rsidRDefault="00306F41" w:rsidP="00EB63FC">
            <w:pPr>
              <w:pStyle w:val="Body"/>
            </w:pPr>
            <w:r w:rsidRPr="008A4A6F">
              <w:t xml:space="preserve">Residents who are </w:t>
            </w:r>
            <w:r w:rsidRPr="00F7312E">
              <w:rPr>
                <w:rStyle w:val="Strong"/>
              </w:rPr>
              <w:t>not</w:t>
            </w:r>
            <w:r w:rsidRPr="008A4A6F">
              <w:t xml:space="preserve"> NDIS participants or clients of </w:t>
            </w:r>
            <w:r w:rsidR="00093F67">
              <w:t xml:space="preserve">the </w:t>
            </w:r>
            <w:r w:rsidRPr="008A4A6F">
              <w:t>Disability Support for Older Australians Program</w:t>
            </w:r>
          </w:p>
        </w:tc>
        <w:tc>
          <w:tcPr>
            <w:tcW w:w="5189" w:type="dxa"/>
          </w:tcPr>
          <w:p w14:paraId="40D06A69" w14:textId="77777777" w:rsidR="00306F41" w:rsidRPr="008A4A6F" w:rsidRDefault="00306F41" w:rsidP="00EB63FC">
            <w:pPr>
              <w:pStyle w:val="Tabletext"/>
              <w:rPr>
                <w:rFonts w:eastAsia="Times"/>
              </w:rPr>
            </w:pPr>
            <w:r w:rsidRPr="008A4A6F">
              <w:rPr>
                <w:rFonts w:eastAsia="Times"/>
              </w:rPr>
              <w:t>Disability Service Commissioner</w:t>
            </w:r>
            <w:r>
              <w:rPr>
                <w:rFonts w:eastAsia="Times"/>
              </w:rPr>
              <w:t>:</w:t>
            </w:r>
          </w:p>
          <w:p w14:paraId="168F1C1C" w14:textId="77777777" w:rsidR="00306F41" w:rsidRPr="008A4A6F" w:rsidRDefault="00306F41" w:rsidP="00EB63FC">
            <w:pPr>
              <w:pStyle w:val="Tablebullet1"/>
              <w:rPr>
                <w:rFonts w:eastAsia="Times"/>
              </w:rPr>
            </w:pPr>
            <w:r w:rsidRPr="008A4A6F">
              <w:rPr>
                <w:rFonts w:eastAsia="Times"/>
              </w:rPr>
              <w:t xml:space="preserve">Phone: 1800 677 342 </w:t>
            </w:r>
          </w:p>
          <w:p w14:paraId="0B36091C" w14:textId="7784A4C2" w:rsidR="00306F41" w:rsidRDefault="00367CEF" w:rsidP="00EB63FC">
            <w:pPr>
              <w:pStyle w:val="Tablebullet1"/>
            </w:pPr>
            <w:hyperlink r:id="rId38" w:history="1">
              <w:r w:rsidR="00306F41" w:rsidRPr="000912B9">
                <w:rPr>
                  <w:rStyle w:val="Hyperlink"/>
                  <w:rFonts w:eastAsia="Times"/>
                </w:rPr>
                <w:t>Disability Service Commissioner’s Make a complaint page</w:t>
              </w:r>
            </w:hyperlink>
            <w:r w:rsidR="00306F41">
              <w:rPr>
                <w:rFonts w:eastAsia="Times"/>
              </w:rPr>
              <w:t xml:space="preserve"> &lt;</w:t>
            </w:r>
            <w:r w:rsidR="00306F41" w:rsidRPr="000912B9">
              <w:rPr>
                <w:rFonts w:eastAsia="Times"/>
              </w:rPr>
              <w:t>https://www.odsc.vic.gov.au/making-a-complaint/how-to-make-a-complaint</w:t>
            </w:r>
            <w:r w:rsidR="00306F41">
              <w:rPr>
                <w:rFonts w:eastAsia="Times"/>
              </w:rPr>
              <w:t>&gt;</w:t>
            </w:r>
          </w:p>
        </w:tc>
      </w:tr>
      <w:tr w:rsidR="00306F41" w14:paraId="56720FD9" w14:textId="77777777" w:rsidTr="00EB63FC">
        <w:tc>
          <w:tcPr>
            <w:tcW w:w="4547" w:type="dxa"/>
          </w:tcPr>
          <w:p w14:paraId="5BCECEAC" w14:textId="77777777" w:rsidR="00306F41" w:rsidRDefault="00306F41" w:rsidP="00EB63FC">
            <w:pPr>
              <w:pStyle w:val="Body"/>
            </w:pPr>
            <w:r w:rsidRPr="008A4A6F">
              <w:t xml:space="preserve">Where the complaint is </w:t>
            </w:r>
            <w:r>
              <w:t xml:space="preserve">about </w:t>
            </w:r>
            <w:r w:rsidRPr="008A4A6F">
              <w:t xml:space="preserve">a breach of the SDA residency agreement </w:t>
            </w:r>
          </w:p>
        </w:tc>
        <w:tc>
          <w:tcPr>
            <w:tcW w:w="5189" w:type="dxa"/>
          </w:tcPr>
          <w:p w14:paraId="27DB8CBB" w14:textId="77777777" w:rsidR="00306F41" w:rsidRPr="008A4A6F" w:rsidRDefault="00306F41" w:rsidP="00EB63FC">
            <w:pPr>
              <w:pStyle w:val="Tabletext"/>
              <w:rPr>
                <w:rFonts w:eastAsia="Times"/>
              </w:rPr>
            </w:pPr>
            <w:r w:rsidRPr="008A4A6F">
              <w:rPr>
                <w:rFonts w:eastAsia="Times"/>
              </w:rPr>
              <w:t>Consumer Affairs Victoria</w:t>
            </w:r>
            <w:r>
              <w:rPr>
                <w:rFonts w:eastAsia="Times"/>
              </w:rPr>
              <w:t xml:space="preserve"> (CAV):</w:t>
            </w:r>
          </w:p>
          <w:p w14:paraId="2CB29928" w14:textId="77777777" w:rsidR="00306F41" w:rsidRPr="008A4A6F" w:rsidRDefault="00306F41" w:rsidP="00EB63FC">
            <w:pPr>
              <w:pStyle w:val="Tablebullet1"/>
              <w:rPr>
                <w:rFonts w:eastAsia="Times"/>
              </w:rPr>
            </w:pPr>
            <w:r w:rsidRPr="008A4A6F">
              <w:rPr>
                <w:rFonts w:eastAsia="Times"/>
              </w:rPr>
              <w:t>Phone: 1300 558 181</w:t>
            </w:r>
          </w:p>
          <w:p w14:paraId="5AAA6859" w14:textId="4C57BD21" w:rsidR="00306F41" w:rsidRDefault="00367CEF" w:rsidP="00EB63FC">
            <w:pPr>
              <w:pStyle w:val="Tablebullet1"/>
            </w:pPr>
            <w:hyperlink r:id="rId39" w:history="1">
              <w:r w:rsidR="00A84897">
                <w:rPr>
                  <w:rStyle w:val="Hyperlink"/>
                  <w:rFonts w:eastAsia="Times"/>
                </w:rPr>
                <w:t>CAV’s Complaints in SDA page</w:t>
              </w:r>
            </w:hyperlink>
            <w:r w:rsidR="00306F41" w:rsidRPr="008A4A6F">
              <w:rPr>
                <w:rFonts w:eastAsia="Times"/>
              </w:rPr>
              <w:t xml:space="preserve"> </w:t>
            </w:r>
            <w:r w:rsidR="00306F41">
              <w:rPr>
                <w:rFonts w:eastAsia="Times"/>
              </w:rPr>
              <w:t>&lt;https://</w:t>
            </w:r>
            <w:r w:rsidR="00306F41" w:rsidRPr="008A4A6F">
              <w:rPr>
                <w:rFonts w:eastAsia="Times"/>
              </w:rPr>
              <w:t>www.consumer.vic.gov.au/contact-us/resolve-your-problem-or-complaint</w:t>
            </w:r>
            <w:r w:rsidR="00306F41">
              <w:rPr>
                <w:rFonts w:eastAsia="Times"/>
              </w:rPr>
              <w:t>&gt;</w:t>
            </w:r>
          </w:p>
        </w:tc>
      </w:tr>
      <w:bookmarkEnd w:id="44"/>
    </w:tbl>
    <w:p w14:paraId="34357893" w14:textId="7A83ECA1" w:rsidR="00BB1116" w:rsidRDefault="00BB1116">
      <w:pPr>
        <w:spacing w:after="0" w:line="240" w:lineRule="auto"/>
        <w:rPr>
          <w:rFonts w:eastAsia="Times"/>
        </w:rPr>
      </w:pPr>
      <w:r>
        <w:br w:type="page"/>
      </w:r>
    </w:p>
    <w:p w14:paraId="6641222A" w14:textId="77777777" w:rsidR="00A84897" w:rsidRPr="008A4A6F" w:rsidRDefault="00A84897" w:rsidP="00BB1116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4A6F">
        <w:lastRenderedPageBreak/>
        <w:t xml:space="preserve">To receive this document in another format, </w:t>
      </w:r>
      <w:hyperlink r:id="rId40" w:history="1">
        <w:r w:rsidRPr="00A84897">
          <w:rPr>
            <w:rStyle w:val="Hyperlink"/>
          </w:rPr>
          <w:t>email My Home</w:t>
        </w:r>
      </w:hyperlink>
      <w:r w:rsidRPr="008A4A6F">
        <w:t xml:space="preserve"> </w:t>
      </w:r>
      <w:r>
        <w:t>&lt;</w:t>
      </w:r>
      <w:r w:rsidRPr="00FC2EFD">
        <w:t>myhome@homes.vic.gov.au</w:t>
      </w:r>
      <w:r>
        <w:t>&gt;</w:t>
      </w:r>
      <w:r w:rsidRPr="008A4A6F">
        <w:t>, or phone 1300 161 485 using the National Relay Service 13 36 77 if required.</w:t>
      </w:r>
    </w:p>
    <w:p w14:paraId="6BC89905" w14:textId="77777777" w:rsidR="00A84897" w:rsidRPr="008A4A6F" w:rsidRDefault="00A84897" w:rsidP="00BB1116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4A6F">
        <w:t>Authorised and published by the Victorian Government, 1 Treasury Place, Melbourne.</w:t>
      </w:r>
    </w:p>
    <w:p w14:paraId="09A34703" w14:textId="05637E16" w:rsidR="00A84897" w:rsidRDefault="00A84897" w:rsidP="00BB1116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4A6F">
        <w:t xml:space="preserve">© State of Victoria, Australia, Department of Families, Fairness and Housing, </w:t>
      </w:r>
      <w:r w:rsidR="00B62C67">
        <w:t>May</w:t>
      </w:r>
      <w:r w:rsidR="002D5C62">
        <w:t xml:space="preserve"> </w:t>
      </w:r>
      <w:r w:rsidR="004B05C2">
        <w:t>2022</w:t>
      </w:r>
      <w:r w:rsidRPr="008A4A6F">
        <w:t>.</w:t>
      </w:r>
    </w:p>
    <w:p w14:paraId="57E7EAAC" w14:textId="77777777" w:rsidR="00A84897" w:rsidRPr="008A4A6F" w:rsidRDefault="00A84897" w:rsidP="00BB1116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4A6F">
        <w:rPr>
          <w:b/>
          <w:bCs/>
        </w:rPr>
        <w:t xml:space="preserve">ISBN </w:t>
      </w:r>
      <w:r w:rsidRPr="008A4A6F">
        <w:t xml:space="preserve">978-1-76096-555-6 </w:t>
      </w:r>
      <w:r w:rsidRPr="008A4A6F">
        <w:rPr>
          <w:b/>
          <w:bCs/>
        </w:rPr>
        <w:t>(pdf/online/MS word)</w:t>
      </w:r>
    </w:p>
    <w:p w14:paraId="4D58DB51" w14:textId="451958A1" w:rsidR="00162CA9" w:rsidRDefault="00162CA9" w:rsidP="008A4A6F">
      <w:pPr>
        <w:pStyle w:val="Body"/>
      </w:pPr>
    </w:p>
    <w:sectPr w:rsidR="00162CA9" w:rsidSect="008A4A6F">
      <w:headerReference w:type="even" r:id="rId41"/>
      <w:headerReference w:type="default" r:id="rId42"/>
      <w:headerReference w:type="first" r:id="rId43"/>
      <w:type w:val="continuous"/>
      <w:pgSz w:w="11906" w:h="16838" w:code="9"/>
      <w:pgMar w:top="1440" w:right="1080" w:bottom="1440" w:left="1080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5B153" w14:textId="77777777" w:rsidR="00A20E33" w:rsidRDefault="00A20E33">
      <w:r>
        <w:separator/>
      </w:r>
    </w:p>
    <w:p w14:paraId="5C50A4A0" w14:textId="77777777" w:rsidR="00A20E33" w:rsidRDefault="00A20E33"/>
  </w:endnote>
  <w:endnote w:type="continuationSeparator" w:id="0">
    <w:p w14:paraId="5425E867" w14:textId="77777777" w:rsidR="00A20E33" w:rsidRDefault="00A20E33">
      <w:r>
        <w:continuationSeparator/>
      </w:r>
    </w:p>
    <w:p w14:paraId="4D51A377" w14:textId="77777777" w:rsidR="00A20E33" w:rsidRDefault="00A20E33"/>
  </w:endnote>
  <w:endnote w:type="continuationNotice" w:id="1">
    <w:p w14:paraId="1A31D721" w14:textId="77777777" w:rsidR="00A20E33" w:rsidRDefault="00A20E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7093" w14:textId="77777777" w:rsidR="00367CEF" w:rsidRDefault="00367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6ECEA" w14:textId="3AC3F571" w:rsidR="00F92542" w:rsidRPr="00F65AA9" w:rsidRDefault="00093F67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AABB883" wp14:editId="2F1AFEC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a7b141a2a0ca86da19d79e1d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0F6E42" w14:textId="23A40423" w:rsidR="00093F67" w:rsidRPr="00093F67" w:rsidRDefault="00093F67" w:rsidP="00093F6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93F6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BB883" id="_x0000_t202" coordsize="21600,21600" o:spt="202" path="m,l,21600r21600,l21600,xe">
              <v:stroke joinstyle="miter"/>
              <v:path gradientshapeok="t" o:connecttype="rect"/>
            </v:shapetype>
            <v:shape id="MSIPCMa7b141a2a0ca86da19d79e1d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" o:allowincell="f" filled="f" stroked="f" strokeweight=".5pt">
              <v:textbox inset=",0,,0">
                <w:txbxContent>
                  <w:p w14:paraId="300F6E42" w14:textId="23A40423" w:rsidR="00093F67" w:rsidRPr="00093F67" w:rsidRDefault="00093F67" w:rsidP="00093F6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93F6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2542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7F88C97A" wp14:editId="3DA63C84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5AB26" w14:textId="77777777" w:rsidR="00F92542" w:rsidRDefault="00F925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7C45131" wp14:editId="016B8A57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3809F2" w14:textId="77777777" w:rsidR="00F92542" w:rsidRPr="00B21F90" w:rsidRDefault="00F92542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C45131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093809F2" w14:textId="77777777" w:rsidR="00F92542" w:rsidRPr="00B21F90" w:rsidRDefault="00F92542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5274" w14:textId="77777777" w:rsidR="00A20E33" w:rsidRDefault="00A20E33" w:rsidP="00207717">
      <w:pPr>
        <w:spacing w:before="120"/>
      </w:pPr>
      <w:r>
        <w:separator/>
      </w:r>
    </w:p>
  </w:footnote>
  <w:footnote w:type="continuationSeparator" w:id="0">
    <w:p w14:paraId="5A6E1181" w14:textId="77777777" w:rsidR="00A20E33" w:rsidRDefault="00A20E33">
      <w:r>
        <w:continuationSeparator/>
      </w:r>
    </w:p>
    <w:p w14:paraId="4BA26152" w14:textId="77777777" w:rsidR="00A20E33" w:rsidRDefault="00A20E33"/>
  </w:footnote>
  <w:footnote w:type="continuationNotice" w:id="1">
    <w:p w14:paraId="53EF7700" w14:textId="77777777" w:rsidR="00A20E33" w:rsidRDefault="00A20E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3A9C" w14:textId="77777777" w:rsidR="00367CEF" w:rsidRDefault="00367C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938B" w14:textId="77777777" w:rsidR="00F92542" w:rsidRDefault="00F9254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DBC4" w14:textId="77777777" w:rsidR="00367CEF" w:rsidRDefault="00367CE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16E1" w14:textId="77777777" w:rsidR="008A4A6F" w:rsidRDefault="00367CEF">
    <w:pPr>
      <w:pStyle w:val="Header"/>
    </w:pPr>
    <w:r>
      <w:rPr>
        <w:noProof/>
      </w:rPr>
      <w:pict w14:anchorId="454ABE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139582" o:spid="_x0000_s2052" type="#_x0000_t136" style="position:absolute;margin-left:0;margin-top:0;width:513.8pt;height:205.5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51CB" w14:textId="22DAABB0" w:rsidR="008A4A6F" w:rsidRPr="0051568D" w:rsidRDefault="008A4A6F" w:rsidP="008A01C5">
    <w:pPr>
      <w:pStyle w:val="Header"/>
    </w:pPr>
    <w:r>
      <w:t xml:space="preserve">Business </w:t>
    </w:r>
    <w:r w:rsidR="00193921">
      <w:t>P</w:t>
    </w:r>
    <w:r>
      <w:t>ractice</w:t>
    </w:r>
    <w:r w:rsidR="00A93C6F">
      <w:t xml:space="preserve"> </w:t>
    </w:r>
    <w:r w:rsidR="00193921">
      <w:t>M</w:t>
    </w:r>
    <w:r w:rsidR="00A93C6F">
      <w:t>anual:</w:t>
    </w:r>
    <w:r>
      <w:t xml:space="preserve"> </w:t>
    </w:r>
    <w:r w:rsidR="00A93C6F" w:rsidRPr="008A01C5">
      <w:t>Department-owned Specialist Disability Accommodation</w:t>
    </w:r>
    <w:r w:rsidR="00A93C6F">
      <w:rPr>
        <w:noProof/>
      </w:rPr>
      <w:drawing>
        <wp:anchor distT="0" distB="0" distL="114300" distR="114300" simplePos="0" relativeHeight="251658245" behindDoc="1" locked="1" layoutInCell="1" allowOverlap="1" wp14:anchorId="0E05E93B" wp14:editId="13D13C9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01C5">
      <w:ptab w:relativeTo="margin" w:alignment="right" w:leader="none"/>
    </w:r>
    <w:r w:rsidRPr="00BB1116">
      <w:fldChar w:fldCharType="begin"/>
    </w:r>
    <w:r w:rsidRPr="00BB1116">
      <w:instrText xml:space="preserve"> PAGE </w:instrText>
    </w:r>
    <w:r w:rsidRPr="00BB1116">
      <w:fldChar w:fldCharType="separate"/>
    </w:r>
    <w:r w:rsidRPr="00BB1116">
      <w:t>2</w:t>
    </w:r>
    <w:r w:rsidRPr="00BB1116"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3A81" w14:textId="77777777" w:rsidR="008A4A6F" w:rsidRDefault="00367CEF">
    <w:pPr>
      <w:pStyle w:val="Header"/>
    </w:pPr>
    <w:r>
      <w:rPr>
        <w:noProof/>
      </w:rPr>
      <w:pict w14:anchorId="48BB56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139581" o:spid="_x0000_s2054" type="#_x0000_t136" style="position:absolute;margin-left:0;margin-top:0;width:513.8pt;height:205.5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0E8"/>
    <w:multiLevelType w:val="multilevel"/>
    <w:tmpl w:val="8C44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8DD43D9"/>
    <w:multiLevelType w:val="hybridMultilevel"/>
    <w:tmpl w:val="598A9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47CF1"/>
    <w:multiLevelType w:val="hybridMultilevel"/>
    <w:tmpl w:val="EAFE9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  <w:num w:numId="11">
    <w:abstractNumId w:val="5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BB"/>
    <w:rsid w:val="00000719"/>
    <w:rsid w:val="00000ADB"/>
    <w:rsid w:val="00002D68"/>
    <w:rsid w:val="00003403"/>
    <w:rsid w:val="00004EB3"/>
    <w:rsid w:val="00005347"/>
    <w:rsid w:val="000072B6"/>
    <w:rsid w:val="0001021B"/>
    <w:rsid w:val="00010462"/>
    <w:rsid w:val="00011D89"/>
    <w:rsid w:val="000154FD"/>
    <w:rsid w:val="00015658"/>
    <w:rsid w:val="00015728"/>
    <w:rsid w:val="0002126C"/>
    <w:rsid w:val="00021BF7"/>
    <w:rsid w:val="000221FD"/>
    <w:rsid w:val="00022271"/>
    <w:rsid w:val="000235E8"/>
    <w:rsid w:val="00024A02"/>
    <w:rsid w:val="00024D89"/>
    <w:rsid w:val="000250B6"/>
    <w:rsid w:val="00033048"/>
    <w:rsid w:val="00033D81"/>
    <w:rsid w:val="0003571F"/>
    <w:rsid w:val="00037366"/>
    <w:rsid w:val="000416AD"/>
    <w:rsid w:val="00041BF0"/>
    <w:rsid w:val="00042C8A"/>
    <w:rsid w:val="0004536B"/>
    <w:rsid w:val="00046B68"/>
    <w:rsid w:val="00050AC4"/>
    <w:rsid w:val="00051438"/>
    <w:rsid w:val="00052456"/>
    <w:rsid w:val="000527DD"/>
    <w:rsid w:val="000528A6"/>
    <w:rsid w:val="000541B9"/>
    <w:rsid w:val="00055178"/>
    <w:rsid w:val="00055AB7"/>
    <w:rsid w:val="000578B2"/>
    <w:rsid w:val="00060959"/>
    <w:rsid w:val="00060C8F"/>
    <w:rsid w:val="0006298A"/>
    <w:rsid w:val="000663CD"/>
    <w:rsid w:val="000733FE"/>
    <w:rsid w:val="00074219"/>
    <w:rsid w:val="00074BA9"/>
    <w:rsid w:val="00074ED5"/>
    <w:rsid w:val="00076732"/>
    <w:rsid w:val="00080E67"/>
    <w:rsid w:val="00082FCA"/>
    <w:rsid w:val="0008389A"/>
    <w:rsid w:val="0008508E"/>
    <w:rsid w:val="00086557"/>
    <w:rsid w:val="00087951"/>
    <w:rsid w:val="0009113B"/>
    <w:rsid w:val="000912B9"/>
    <w:rsid w:val="00093402"/>
    <w:rsid w:val="00093F67"/>
    <w:rsid w:val="00094DA3"/>
    <w:rsid w:val="00095FB6"/>
    <w:rsid w:val="00096185"/>
    <w:rsid w:val="000962DD"/>
    <w:rsid w:val="00096CD1"/>
    <w:rsid w:val="000A012C"/>
    <w:rsid w:val="000A0EB9"/>
    <w:rsid w:val="000A186C"/>
    <w:rsid w:val="000A1EA4"/>
    <w:rsid w:val="000A2476"/>
    <w:rsid w:val="000A2AD5"/>
    <w:rsid w:val="000A368A"/>
    <w:rsid w:val="000A641A"/>
    <w:rsid w:val="000B1C5C"/>
    <w:rsid w:val="000B2117"/>
    <w:rsid w:val="000B3EDB"/>
    <w:rsid w:val="000B543D"/>
    <w:rsid w:val="000B55F9"/>
    <w:rsid w:val="000B5BF7"/>
    <w:rsid w:val="000B5EF1"/>
    <w:rsid w:val="000B66B0"/>
    <w:rsid w:val="000B6BC8"/>
    <w:rsid w:val="000C0303"/>
    <w:rsid w:val="000C42EA"/>
    <w:rsid w:val="000C4546"/>
    <w:rsid w:val="000D1242"/>
    <w:rsid w:val="000E0970"/>
    <w:rsid w:val="000E2531"/>
    <w:rsid w:val="000E31AB"/>
    <w:rsid w:val="000E3CC7"/>
    <w:rsid w:val="000E5CA6"/>
    <w:rsid w:val="000E6BD4"/>
    <w:rsid w:val="000E6D6D"/>
    <w:rsid w:val="000F0E7C"/>
    <w:rsid w:val="000F1B9F"/>
    <w:rsid w:val="000F1F1E"/>
    <w:rsid w:val="000F2259"/>
    <w:rsid w:val="000F2DDA"/>
    <w:rsid w:val="000F2EA0"/>
    <w:rsid w:val="000F3799"/>
    <w:rsid w:val="000F439D"/>
    <w:rsid w:val="000F5213"/>
    <w:rsid w:val="00101001"/>
    <w:rsid w:val="00102386"/>
    <w:rsid w:val="00103276"/>
    <w:rsid w:val="0010392D"/>
    <w:rsid w:val="0010447F"/>
    <w:rsid w:val="00104FE3"/>
    <w:rsid w:val="0010714F"/>
    <w:rsid w:val="001120C5"/>
    <w:rsid w:val="00116209"/>
    <w:rsid w:val="00117BA1"/>
    <w:rsid w:val="00120BD3"/>
    <w:rsid w:val="00122FEA"/>
    <w:rsid w:val="001232BD"/>
    <w:rsid w:val="00123881"/>
    <w:rsid w:val="00124ED5"/>
    <w:rsid w:val="00125347"/>
    <w:rsid w:val="001276FA"/>
    <w:rsid w:val="00130F1F"/>
    <w:rsid w:val="00131E6D"/>
    <w:rsid w:val="00132B51"/>
    <w:rsid w:val="0013751F"/>
    <w:rsid w:val="001447B3"/>
    <w:rsid w:val="00152073"/>
    <w:rsid w:val="00153A76"/>
    <w:rsid w:val="001543FF"/>
    <w:rsid w:val="00155C45"/>
    <w:rsid w:val="00156598"/>
    <w:rsid w:val="00161939"/>
    <w:rsid w:val="00161AA0"/>
    <w:rsid w:val="00161D2E"/>
    <w:rsid w:val="00161F3E"/>
    <w:rsid w:val="00162093"/>
    <w:rsid w:val="00162383"/>
    <w:rsid w:val="00162782"/>
    <w:rsid w:val="00162CA9"/>
    <w:rsid w:val="0016355B"/>
    <w:rsid w:val="00163D26"/>
    <w:rsid w:val="001653EE"/>
    <w:rsid w:val="00165459"/>
    <w:rsid w:val="00165A57"/>
    <w:rsid w:val="001711B4"/>
    <w:rsid w:val="001712C2"/>
    <w:rsid w:val="00172BAF"/>
    <w:rsid w:val="0017674D"/>
    <w:rsid w:val="001771DD"/>
    <w:rsid w:val="00177995"/>
    <w:rsid w:val="00177A8C"/>
    <w:rsid w:val="00181CF2"/>
    <w:rsid w:val="00186A2F"/>
    <w:rsid w:val="00186B33"/>
    <w:rsid w:val="001879E2"/>
    <w:rsid w:val="00192F9D"/>
    <w:rsid w:val="00193921"/>
    <w:rsid w:val="00196EB8"/>
    <w:rsid w:val="00196EFB"/>
    <w:rsid w:val="001979FF"/>
    <w:rsid w:val="00197B17"/>
    <w:rsid w:val="001A1950"/>
    <w:rsid w:val="001A1C54"/>
    <w:rsid w:val="001A202A"/>
    <w:rsid w:val="001A3ACE"/>
    <w:rsid w:val="001A3B84"/>
    <w:rsid w:val="001A4152"/>
    <w:rsid w:val="001B058F"/>
    <w:rsid w:val="001B4D8F"/>
    <w:rsid w:val="001B6B96"/>
    <w:rsid w:val="001B6E50"/>
    <w:rsid w:val="001B7228"/>
    <w:rsid w:val="001B738B"/>
    <w:rsid w:val="001C09DB"/>
    <w:rsid w:val="001C277E"/>
    <w:rsid w:val="001C2A72"/>
    <w:rsid w:val="001C31B7"/>
    <w:rsid w:val="001C36DE"/>
    <w:rsid w:val="001C49D0"/>
    <w:rsid w:val="001C5672"/>
    <w:rsid w:val="001C62B0"/>
    <w:rsid w:val="001D0B03"/>
    <w:rsid w:val="001D0B75"/>
    <w:rsid w:val="001D20C7"/>
    <w:rsid w:val="001D2C20"/>
    <w:rsid w:val="001D39A5"/>
    <w:rsid w:val="001D3C09"/>
    <w:rsid w:val="001D44E8"/>
    <w:rsid w:val="001D60EC"/>
    <w:rsid w:val="001D679E"/>
    <w:rsid w:val="001D6F59"/>
    <w:rsid w:val="001E22EC"/>
    <w:rsid w:val="001E44DF"/>
    <w:rsid w:val="001E68A5"/>
    <w:rsid w:val="001E6BB0"/>
    <w:rsid w:val="001E7282"/>
    <w:rsid w:val="001F3826"/>
    <w:rsid w:val="001F6E46"/>
    <w:rsid w:val="001F7C91"/>
    <w:rsid w:val="002033B7"/>
    <w:rsid w:val="002044EC"/>
    <w:rsid w:val="00205CAE"/>
    <w:rsid w:val="00206463"/>
    <w:rsid w:val="00206F2F"/>
    <w:rsid w:val="00207717"/>
    <w:rsid w:val="00207BC1"/>
    <w:rsid w:val="0021053D"/>
    <w:rsid w:val="00210A92"/>
    <w:rsid w:val="00212CA8"/>
    <w:rsid w:val="00215D2F"/>
    <w:rsid w:val="00216C03"/>
    <w:rsid w:val="00220C04"/>
    <w:rsid w:val="00221203"/>
    <w:rsid w:val="0022278D"/>
    <w:rsid w:val="0022701F"/>
    <w:rsid w:val="00227C68"/>
    <w:rsid w:val="00233351"/>
    <w:rsid w:val="002333F5"/>
    <w:rsid w:val="00233724"/>
    <w:rsid w:val="002365B4"/>
    <w:rsid w:val="00236BBB"/>
    <w:rsid w:val="00237593"/>
    <w:rsid w:val="0024204C"/>
    <w:rsid w:val="00242378"/>
    <w:rsid w:val="002432E1"/>
    <w:rsid w:val="0024392B"/>
    <w:rsid w:val="00246207"/>
    <w:rsid w:val="00246C5E"/>
    <w:rsid w:val="00250960"/>
    <w:rsid w:val="00250DC4"/>
    <w:rsid w:val="00251343"/>
    <w:rsid w:val="002536A4"/>
    <w:rsid w:val="00254F58"/>
    <w:rsid w:val="00257C94"/>
    <w:rsid w:val="00257DF5"/>
    <w:rsid w:val="00257E4F"/>
    <w:rsid w:val="0026000D"/>
    <w:rsid w:val="002620BC"/>
    <w:rsid w:val="00262802"/>
    <w:rsid w:val="00263178"/>
    <w:rsid w:val="00263584"/>
    <w:rsid w:val="00263A90"/>
    <w:rsid w:val="0026408B"/>
    <w:rsid w:val="002658ED"/>
    <w:rsid w:val="00267C3E"/>
    <w:rsid w:val="002709BB"/>
    <w:rsid w:val="0027131C"/>
    <w:rsid w:val="00272060"/>
    <w:rsid w:val="00273BAC"/>
    <w:rsid w:val="00275E2E"/>
    <w:rsid w:val="002763B3"/>
    <w:rsid w:val="002802E3"/>
    <w:rsid w:val="0028213D"/>
    <w:rsid w:val="00285531"/>
    <w:rsid w:val="0028570A"/>
    <w:rsid w:val="002862F1"/>
    <w:rsid w:val="00290024"/>
    <w:rsid w:val="00291373"/>
    <w:rsid w:val="0029161C"/>
    <w:rsid w:val="002945E4"/>
    <w:rsid w:val="0029597D"/>
    <w:rsid w:val="002962C3"/>
    <w:rsid w:val="002966D8"/>
    <w:rsid w:val="0029752B"/>
    <w:rsid w:val="002A05A6"/>
    <w:rsid w:val="002A0A9C"/>
    <w:rsid w:val="002A1984"/>
    <w:rsid w:val="002A3224"/>
    <w:rsid w:val="002A483C"/>
    <w:rsid w:val="002A67DB"/>
    <w:rsid w:val="002A699E"/>
    <w:rsid w:val="002B0C7C"/>
    <w:rsid w:val="002B0D02"/>
    <w:rsid w:val="002B1729"/>
    <w:rsid w:val="002B36C7"/>
    <w:rsid w:val="002B4DD4"/>
    <w:rsid w:val="002B5277"/>
    <w:rsid w:val="002B5375"/>
    <w:rsid w:val="002B77C1"/>
    <w:rsid w:val="002C0ED7"/>
    <w:rsid w:val="002C1759"/>
    <w:rsid w:val="002C2728"/>
    <w:rsid w:val="002C7031"/>
    <w:rsid w:val="002D06C6"/>
    <w:rsid w:val="002D1E0D"/>
    <w:rsid w:val="002D5006"/>
    <w:rsid w:val="002D5C62"/>
    <w:rsid w:val="002D6F3C"/>
    <w:rsid w:val="002D70F0"/>
    <w:rsid w:val="002D7297"/>
    <w:rsid w:val="002E01D0"/>
    <w:rsid w:val="002E161D"/>
    <w:rsid w:val="002E1A16"/>
    <w:rsid w:val="002E297D"/>
    <w:rsid w:val="002E3100"/>
    <w:rsid w:val="002E474A"/>
    <w:rsid w:val="002E4D1A"/>
    <w:rsid w:val="002E67DF"/>
    <w:rsid w:val="002E6C95"/>
    <w:rsid w:val="002E767D"/>
    <w:rsid w:val="002E7C36"/>
    <w:rsid w:val="002F3ADF"/>
    <w:rsid w:val="002F3D32"/>
    <w:rsid w:val="002F5F31"/>
    <w:rsid w:val="002F5F46"/>
    <w:rsid w:val="002F785F"/>
    <w:rsid w:val="00301A7F"/>
    <w:rsid w:val="00301FC5"/>
    <w:rsid w:val="00302216"/>
    <w:rsid w:val="00303E53"/>
    <w:rsid w:val="0030467F"/>
    <w:rsid w:val="00305CC1"/>
    <w:rsid w:val="003061A6"/>
    <w:rsid w:val="00306E5F"/>
    <w:rsid w:val="00306F41"/>
    <w:rsid w:val="003075B2"/>
    <w:rsid w:val="00307E14"/>
    <w:rsid w:val="003128E3"/>
    <w:rsid w:val="00313508"/>
    <w:rsid w:val="00313CAD"/>
    <w:rsid w:val="00314054"/>
    <w:rsid w:val="00316F27"/>
    <w:rsid w:val="0031774E"/>
    <w:rsid w:val="003214F1"/>
    <w:rsid w:val="00322E4B"/>
    <w:rsid w:val="00323A0B"/>
    <w:rsid w:val="00324971"/>
    <w:rsid w:val="0032612E"/>
    <w:rsid w:val="00327870"/>
    <w:rsid w:val="0033259D"/>
    <w:rsid w:val="003333D2"/>
    <w:rsid w:val="00337339"/>
    <w:rsid w:val="003406C6"/>
    <w:rsid w:val="003418CC"/>
    <w:rsid w:val="00343FF2"/>
    <w:rsid w:val="003459BD"/>
    <w:rsid w:val="00350D38"/>
    <w:rsid w:val="003515BA"/>
    <w:rsid w:val="00351B36"/>
    <w:rsid w:val="003559C3"/>
    <w:rsid w:val="00357B4E"/>
    <w:rsid w:val="003655A1"/>
    <w:rsid w:val="00367CEF"/>
    <w:rsid w:val="003716FD"/>
    <w:rsid w:val="00371EAD"/>
    <w:rsid w:val="0037204B"/>
    <w:rsid w:val="003744CF"/>
    <w:rsid w:val="00374717"/>
    <w:rsid w:val="0037676C"/>
    <w:rsid w:val="00381043"/>
    <w:rsid w:val="003829E5"/>
    <w:rsid w:val="00386109"/>
    <w:rsid w:val="00386944"/>
    <w:rsid w:val="00390D65"/>
    <w:rsid w:val="003931A0"/>
    <w:rsid w:val="003956CC"/>
    <w:rsid w:val="00395C9A"/>
    <w:rsid w:val="003A04E1"/>
    <w:rsid w:val="003A0853"/>
    <w:rsid w:val="003A2993"/>
    <w:rsid w:val="003A4314"/>
    <w:rsid w:val="003A63DD"/>
    <w:rsid w:val="003A6B67"/>
    <w:rsid w:val="003B13B6"/>
    <w:rsid w:val="003B14C3"/>
    <w:rsid w:val="003B15E6"/>
    <w:rsid w:val="003B1BDC"/>
    <w:rsid w:val="003B2819"/>
    <w:rsid w:val="003B3C24"/>
    <w:rsid w:val="003B408A"/>
    <w:rsid w:val="003B430D"/>
    <w:rsid w:val="003B4748"/>
    <w:rsid w:val="003C08A2"/>
    <w:rsid w:val="003C1EBD"/>
    <w:rsid w:val="003C2045"/>
    <w:rsid w:val="003C340A"/>
    <w:rsid w:val="003C43A1"/>
    <w:rsid w:val="003C4FC0"/>
    <w:rsid w:val="003C55F4"/>
    <w:rsid w:val="003C64C1"/>
    <w:rsid w:val="003C7897"/>
    <w:rsid w:val="003C7A3F"/>
    <w:rsid w:val="003D0359"/>
    <w:rsid w:val="003D1932"/>
    <w:rsid w:val="003D2766"/>
    <w:rsid w:val="003D2A74"/>
    <w:rsid w:val="003D3E8F"/>
    <w:rsid w:val="003D6475"/>
    <w:rsid w:val="003D6EE6"/>
    <w:rsid w:val="003E1B1A"/>
    <w:rsid w:val="003E22E8"/>
    <w:rsid w:val="003E375C"/>
    <w:rsid w:val="003E4086"/>
    <w:rsid w:val="003E41C4"/>
    <w:rsid w:val="003E5CC8"/>
    <w:rsid w:val="003E639E"/>
    <w:rsid w:val="003E71E5"/>
    <w:rsid w:val="003F0445"/>
    <w:rsid w:val="003F0CF0"/>
    <w:rsid w:val="003F14B1"/>
    <w:rsid w:val="003F2B20"/>
    <w:rsid w:val="003F3289"/>
    <w:rsid w:val="003F3C62"/>
    <w:rsid w:val="003F515A"/>
    <w:rsid w:val="003F5CB9"/>
    <w:rsid w:val="003F61D8"/>
    <w:rsid w:val="004013C7"/>
    <w:rsid w:val="00401FCF"/>
    <w:rsid w:val="00402AFA"/>
    <w:rsid w:val="0040396E"/>
    <w:rsid w:val="00406285"/>
    <w:rsid w:val="00406F3B"/>
    <w:rsid w:val="00410E4E"/>
    <w:rsid w:val="004125A7"/>
    <w:rsid w:val="004148F9"/>
    <w:rsid w:val="00414E09"/>
    <w:rsid w:val="00415C35"/>
    <w:rsid w:val="00415F6C"/>
    <w:rsid w:val="00417A27"/>
    <w:rsid w:val="0042084E"/>
    <w:rsid w:val="004208A5"/>
    <w:rsid w:val="00421401"/>
    <w:rsid w:val="00421EEF"/>
    <w:rsid w:val="00422AB3"/>
    <w:rsid w:val="00423657"/>
    <w:rsid w:val="00424D65"/>
    <w:rsid w:val="00430393"/>
    <w:rsid w:val="00431806"/>
    <w:rsid w:val="00433097"/>
    <w:rsid w:val="00437AC5"/>
    <w:rsid w:val="00442C6C"/>
    <w:rsid w:val="00443CBE"/>
    <w:rsid w:val="00443E8A"/>
    <w:rsid w:val="004441BC"/>
    <w:rsid w:val="004468B4"/>
    <w:rsid w:val="0044698E"/>
    <w:rsid w:val="00447124"/>
    <w:rsid w:val="004472E2"/>
    <w:rsid w:val="0045230A"/>
    <w:rsid w:val="00454AD0"/>
    <w:rsid w:val="004554FA"/>
    <w:rsid w:val="00455E5D"/>
    <w:rsid w:val="004560C1"/>
    <w:rsid w:val="00457337"/>
    <w:rsid w:val="004574D7"/>
    <w:rsid w:val="00460C2B"/>
    <w:rsid w:val="00462E3D"/>
    <w:rsid w:val="00463B56"/>
    <w:rsid w:val="00465982"/>
    <w:rsid w:val="00466E79"/>
    <w:rsid w:val="00470B1F"/>
    <w:rsid w:val="00470D7D"/>
    <w:rsid w:val="004736D0"/>
    <w:rsid w:val="0047372D"/>
    <w:rsid w:val="00473BA3"/>
    <w:rsid w:val="004743DD"/>
    <w:rsid w:val="00474CEA"/>
    <w:rsid w:val="00483546"/>
    <w:rsid w:val="00483968"/>
    <w:rsid w:val="00483A40"/>
    <w:rsid w:val="004841BE"/>
    <w:rsid w:val="00484538"/>
    <w:rsid w:val="00484F86"/>
    <w:rsid w:val="004859A8"/>
    <w:rsid w:val="0049015B"/>
    <w:rsid w:val="004904ED"/>
    <w:rsid w:val="00490746"/>
    <w:rsid w:val="00490852"/>
    <w:rsid w:val="00491C9C"/>
    <w:rsid w:val="004923E7"/>
    <w:rsid w:val="00492F30"/>
    <w:rsid w:val="004939DC"/>
    <w:rsid w:val="004946F4"/>
    <w:rsid w:val="0049487E"/>
    <w:rsid w:val="00494F33"/>
    <w:rsid w:val="00496F00"/>
    <w:rsid w:val="004A160D"/>
    <w:rsid w:val="004A1B4B"/>
    <w:rsid w:val="004A3E81"/>
    <w:rsid w:val="004A4195"/>
    <w:rsid w:val="004A4D21"/>
    <w:rsid w:val="004A5C62"/>
    <w:rsid w:val="004A5CE5"/>
    <w:rsid w:val="004A707D"/>
    <w:rsid w:val="004B05C2"/>
    <w:rsid w:val="004B0719"/>
    <w:rsid w:val="004B3E9F"/>
    <w:rsid w:val="004B4185"/>
    <w:rsid w:val="004B5060"/>
    <w:rsid w:val="004C24A7"/>
    <w:rsid w:val="004C473C"/>
    <w:rsid w:val="004C5541"/>
    <w:rsid w:val="004C6CD3"/>
    <w:rsid w:val="004C6EEE"/>
    <w:rsid w:val="004C702B"/>
    <w:rsid w:val="004D0033"/>
    <w:rsid w:val="004D016B"/>
    <w:rsid w:val="004D100B"/>
    <w:rsid w:val="004D1B22"/>
    <w:rsid w:val="004D1BEE"/>
    <w:rsid w:val="004D23CC"/>
    <w:rsid w:val="004D2F2D"/>
    <w:rsid w:val="004D3197"/>
    <w:rsid w:val="004D36AE"/>
    <w:rsid w:val="004D36F2"/>
    <w:rsid w:val="004D52F4"/>
    <w:rsid w:val="004D5519"/>
    <w:rsid w:val="004E1106"/>
    <w:rsid w:val="004E138F"/>
    <w:rsid w:val="004E376C"/>
    <w:rsid w:val="004E4649"/>
    <w:rsid w:val="004E4D3D"/>
    <w:rsid w:val="004E5C2B"/>
    <w:rsid w:val="004E5F8F"/>
    <w:rsid w:val="004E60D5"/>
    <w:rsid w:val="004F00DD"/>
    <w:rsid w:val="004F2133"/>
    <w:rsid w:val="004F5398"/>
    <w:rsid w:val="004F55F1"/>
    <w:rsid w:val="004F6936"/>
    <w:rsid w:val="004F7851"/>
    <w:rsid w:val="004F7B35"/>
    <w:rsid w:val="00501E3B"/>
    <w:rsid w:val="00503DC6"/>
    <w:rsid w:val="00506F5D"/>
    <w:rsid w:val="00510B03"/>
    <w:rsid w:val="00510C37"/>
    <w:rsid w:val="005126D0"/>
    <w:rsid w:val="0051393A"/>
    <w:rsid w:val="00514667"/>
    <w:rsid w:val="00515359"/>
    <w:rsid w:val="0051568D"/>
    <w:rsid w:val="00517701"/>
    <w:rsid w:val="00521D0B"/>
    <w:rsid w:val="005239DD"/>
    <w:rsid w:val="00526AC7"/>
    <w:rsid w:val="00526C15"/>
    <w:rsid w:val="00531345"/>
    <w:rsid w:val="00536499"/>
    <w:rsid w:val="00541A4F"/>
    <w:rsid w:val="00542A03"/>
    <w:rsid w:val="00543903"/>
    <w:rsid w:val="00543BFA"/>
    <w:rsid w:val="00543F11"/>
    <w:rsid w:val="00546305"/>
    <w:rsid w:val="005479E6"/>
    <w:rsid w:val="00547A95"/>
    <w:rsid w:val="0055119B"/>
    <w:rsid w:val="00553902"/>
    <w:rsid w:val="00555706"/>
    <w:rsid w:val="00556FDD"/>
    <w:rsid w:val="00561202"/>
    <w:rsid w:val="00564E03"/>
    <w:rsid w:val="005655BB"/>
    <w:rsid w:val="005656F7"/>
    <w:rsid w:val="00572031"/>
    <w:rsid w:val="00572282"/>
    <w:rsid w:val="00573C4F"/>
    <w:rsid w:val="00573CE3"/>
    <w:rsid w:val="00574254"/>
    <w:rsid w:val="00576E84"/>
    <w:rsid w:val="005774EF"/>
    <w:rsid w:val="00580394"/>
    <w:rsid w:val="005809CD"/>
    <w:rsid w:val="00582B8C"/>
    <w:rsid w:val="00584051"/>
    <w:rsid w:val="00586ECD"/>
    <w:rsid w:val="0058757E"/>
    <w:rsid w:val="00590D40"/>
    <w:rsid w:val="0059231B"/>
    <w:rsid w:val="005923E2"/>
    <w:rsid w:val="00593639"/>
    <w:rsid w:val="0059635E"/>
    <w:rsid w:val="005968AB"/>
    <w:rsid w:val="00596A4B"/>
    <w:rsid w:val="00597507"/>
    <w:rsid w:val="005A479D"/>
    <w:rsid w:val="005B1AE6"/>
    <w:rsid w:val="005B1C6D"/>
    <w:rsid w:val="005B21B6"/>
    <w:rsid w:val="005B3A08"/>
    <w:rsid w:val="005B3C96"/>
    <w:rsid w:val="005B7A63"/>
    <w:rsid w:val="005C0574"/>
    <w:rsid w:val="005C0955"/>
    <w:rsid w:val="005C43CB"/>
    <w:rsid w:val="005C49DA"/>
    <w:rsid w:val="005C50F3"/>
    <w:rsid w:val="005C54B5"/>
    <w:rsid w:val="005C5D80"/>
    <w:rsid w:val="005C5D91"/>
    <w:rsid w:val="005C6CFE"/>
    <w:rsid w:val="005D07B8"/>
    <w:rsid w:val="005D2E7E"/>
    <w:rsid w:val="005D3341"/>
    <w:rsid w:val="005D6597"/>
    <w:rsid w:val="005D7CA9"/>
    <w:rsid w:val="005E14E7"/>
    <w:rsid w:val="005E26A3"/>
    <w:rsid w:val="005E2ECB"/>
    <w:rsid w:val="005E447E"/>
    <w:rsid w:val="005E44AB"/>
    <w:rsid w:val="005E4FD1"/>
    <w:rsid w:val="005F0401"/>
    <w:rsid w:val="005F04FF"/>
    <w:rsid w:val="005F0775"/>
    <w:rsid w:val="005F0CF5"/>
    <w:rsid w:val="005F21EB"/>
    <w:rsid w:val="005F23E8"/>
    <w:rsid w:val="005F2BEF"/>
    <w:rsid w:val="005F4DF9"/>
    <w:rsid w:val="005F588A"/>
    <w:rsid w:val="005F64CF"/>
    <w:rsid w:val="006041AD"/>
    <w:rsid w:val="00605908"/>
    <w:rsid w:val="00607850"/>
    <w:rsid w:val="00607BF2"/>
    <w:rsid w:val="00610D7C"/>
    <w:rsid w:val="00613414"/>
    <w:rsid w:val="006139C5"/>
    <w:rsid w:val="006157FE"/>
    <w:rsid w:val="00620154"/>
    <w:rsid w:val="00623D7C"/>
    <w:rsid w:val="0062408D"/>
    <w:rsid w:val="006240CC"/>
    <w:rsid w:val="00624940"/>
    <w:rsid w:val="006254F8"/>
    <w:rsid w:val="00627DA7"/>
    <w:rsid w:val="00630DA4"/>
    <w:rsid w:val="00631AD9"/>
    <w:rsid w:val="00631CD4"/>
    <w:rsid w:val="00632597"/>
    <w:rsid w:val="00634D13"/>
    <w:rsid w:val="006358B4"/>
    <w:rsid w:val="00636AF4"/>
    <w:rsid w:val="00640EA7"/>
    <w:rsid w:val="00641724"/>
    <w:rsid w:val="006419AA"/>
    <w:rsid w:val="006427A3"/>
    <w:rsid w:val="00644B1F"/>
    <w:rsid w:val="00644B7E"/>
    <w:rsid w:val="006454E6"/>
    <w:rsid w:val="00645FD7"/>
    <w:rsid w:val="00646235"/>
    <w:rsid w:val="00646A68"/>
    <w:rsid w:val="0064790A"/>
    <w:rsid w:val="006505BD"/>
    <w:rsid w:val="006508EA"/>
    <w:rsid w:val="0065092E"/>
    <w:rsid w:val="00652F32"/>
    <w:rsid w:val="006557A7"/>
    <w:rsid w:val="00656290"/>
    <w:rsid w:val="006601C9"/>
    <w:rsid w:val="006608D8"/>
    <w:rsid w:val="00660B32"/>
    <w:rsid w:val="006621D7"/>
    <w:rsid w:val="0066302A"/>
    <w:rsid w:val="00663C2E"/>
    <w:rsid w:val="00666233"/>
    <w:rsid w:val="00667770"/>
    <w:rsid w:val="00670597"/>
    <w:rsid w:val="006706D0"/>
    <w:rsid w:val="006725B1"/>
    <w:rsid w:val="00676330"/>
    <w:rsid w:val="00677574"/>
    <w:rsid w:val="00680B54"/>
    <w:rsid w:val="00683878"/>
    <w:rsid w:val="00683A40"/>
    <w:rsid w:val="0068454C"/>
    <w:rsid w:val="00686F57"/>
    <w:rsid w:val="00691B62"/>
    <w:rsid w:val="00691D52"/>
    <w:rsid w:val="006933B5"/>
    <w:rsid w:val="00693D14"/>
    <w:rsid w:val="00694CD5"/>
    <w:rsid w:val="00695A93"/>
    <w:rsid w:val="00696F27"/>
    <w:rsid w:val="006A07CF"/>
    <w:rsid w:val="006A18C2"/>
    <w:rsid w:val="006A1F07"/>
    <w:rsid w:val="006A3383"/>
    <w:rsid w:val="006A4B69"/>
    <w:rsid w:val="006A5D91"/>
    <w:rsid w:val="006A6D95"/>
    <w:rsid w:val="006B077C"/>
    <w:rsid w:val="006B16AF"/>
    <w:rsid w:val="006B2C2D"/>
    <w:rsid w:val="006B6803"/>
    <w:rsid w:val="006C0433"/>
    <w:rsid w:val="006C1DC3"/>
    <w:rsid w:val="006C2DA3"/>
    <w:rsid w:val="006C4A18"/>
    <w:rsid w:val="006C6535"/>
    <w:rsid w:val="006D09D9"/>
    <w:rsid w:val="006D0F16"/>
    <w:rsid w:val="006D2A3F"/>
    <w:rsid w:val="006D2FBC"/>
    <w:rsid w:val="006D6A82"/>
    <w:rsid w:val="006E138B"/>
    <w:rsid w:val="006E1867"/>
    <w:rsid w:val="006E2689"/>
    <w:rsid w:val="006E4AEF"/>
    <w:rsid w:val="006E7FE6"/>
    <w:rsid w:val="006F0330"/>
    <w:rsid w:val="006F1FDC"/>
    <w:rsid w:val="006F343F"/>
    <w:rsid w:val="006F60B3"/>
    <w:rsid w:val="006F6B8C"/>
    <w:rsid w:val="007013EF"/>
    <w:rsid w:val="00702864"/>
    <w:rsid w:val="00704885"/>
    <w:rsid w:val="007055BD"/>
    <w:rsid w:val="00707EA2"/>
    <w:rsid w:val="00710758"/>
    <w:rsid w:val="007173CA"/>
    <w:rsid w:val="007208A9"/>
    <w:rsid w:val="007216AA"/>
    <w:rsid w:val="00721AB5"/>
    <w:rsid w:val="00721CFB"/>
    <w:rsid w:val="00721DEF"/>
    <w:rsid w:val="00722414"/>
    <w:rsid w:val="007229A0"/>
    <w:rsid w:val="00724A43"/>
    <w:rsid w:val="007273AC"/>
    <w:rsid w:val="00731AD4"/>
    <w:rsid w:val="007346E4"/>
    <w:rsid w:val="007354BB"/>
    <w:rsid w:val="0073566A"/>
    <w:rsid w:val="00736A9D"/>
    <w:rsid w:val="00737172"/>
    <w:rsid w:val="00740949"/>
    <w:rsid w:val="00740F22"/>
    <w:rsid w:val="007416CD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7BD"/>
    <w:rsid w:val="00754E36"/>
    <w:rsid w:val="00756E3F"/>
    <w:rsid w:val="007578BD"/>
    <w:rsid w:val="00762765"/>
    <w:rsid w:val="00763139"/>
    <w:rsid w:val="0076342F"/>
    <w:rsid w:val="00763E76"/>
    <w:rsid w:val="00764474"/>
    <w:rsid w:val="00770F37"/>
    <w:rsid w:val="007711A0"/>
    <w:rsid w:val="00772D5E"/>
    <w:rsid w:val="00772E57"/>
    <w:rsid w:val="0077463E"/>
    <w:rsid w:val="00776928"/>
    <w:rsid w:val="00776E0F"/>
    <w:rsid w:val="007774B1"/>
    <w:rsid w:val="00777BE1"/>
    <w:rsid w:val="0078332F"/>
    <w:rsid w:val="007833D8"/>
    <w:rsid w:val="00785677"/>
    <w:rsid w:val="007861B3"/>
    <w:rsid w:val="00786F16"/>
    <w:rsid w:val="0078703F"/>
    <w:rsid w:val="00791BD7"/>
    <w:rsid w:val="007932E7"/>
    <w:rsid w:val="007933F7"/>
    <w:rsid w:val="007942D9"/>
    <w:rsid w:val="0079476B"/>
    <w:rsid w:val="00796E20"/>
    <w:rsid w:val="00797C32"/>
    <w:rsid w:val="007A04BD"/>
    <w:rsid w:val="007A11E8"/>
    <w:rsid w:val="007A26E4"/>
    <w:rsid w:val="007A5EE3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23CE"/>
    <w:rsid w:val="007C43F3"/>
    <w:rsid w:val="007C69DC"/>
    <w:rsid w:val="007C7301"/>
    <w:rsid w:val="007C73DC"/>
    <w:rsid w:val="007C7859"/>
    <w:rsid w:val="007C7F28"/>
    <w:rsid w:val="007D1466"/>
    <w:rsid w:val="007D2BDE"/>
    <w:rsid w:val="007D2FB6"/>
    <w:rsid w:val="007D49EB"/>
    <w:rsid w:val="007D5E1C"/>
    <w:rsid w:val="007D7DCB"/>
    <w:rsid w:val="007E0DE2"/>
    <w:rsid w:val="007E1164"/>
    <w:rsid w:val="007E21AD"/>
    <w:rsid w:val="007E29A4"/>
    <w:rsid w:val="007E3B98"/>
    <w:rsid w:val="007E417A"/>
    <w:rsid w:val="007E6308"/>
    <w:rsid w:val="007E7025"/>
    <w:rsid w:val="007F2DCF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4342"/>
    <w:rsid w:val="00814E9D"/>
    <w:rsid w:val="008155F0"/>
    <w:rsid w:val="00816735"/>
    <w:rsid w:val="00820141"/>
    <w:rsid w:val="00820E0C"/>
    <w:rsid w:val="00823275"/>
    <w:rsid w:val="0082366F"/>
    <w:rsid w:val="00824296"/>
    <w:rsid w:val="008338A2"/>
    <w:rsid w:val="00841AA9"/>
    <w:rsid w:val="00842795"/>
    <w:rsid w:val="0084712E"/>
    <w:rsid w:val="008474FE"/>
    <w:rsid w:val="00851016"/>
    <w:rsid w:val="0085232E"/>
    <w:rsid w:val="00853EE4"/>
    <w:rsid w:val="00855535"/>
    <w:rsid w:val="00857C5A"/>
    <w:rsid w:val="00860B50"/>
    <w:rsid w:val="0086139A"/>
    <w:rsid w:val="00861DFC"/>
    <w:rsid w:val="0086255E"/>
    <w:rsid w:val="008633F0"/>
    <w:rsid w:val="00865337"/>
    <w:rsid w:val="00867D9D"/>
    <w:rsid w:val="00872A16"/>
    <w:rsid w:val="00872C54"/>
    <w:rsid w:val="00872E0A"/>
    <w:rsid w:val="00873594"/>
    <w:rsid w:val="00873ADA"/>
    <w:rsid w:val="00875285"/>
    <w:rsid w:val="008828F4"/>
    <w:rsid w:val="008833FD"/>
    <w:rsid w:val="00884B62"/>
    <w:rsid w:val="0088529C"/>
    <w:rsid w:val="00887903"/>
    <w:rsid w:val="0089270A"/>
    <w:rsid w:val="00893AF6"/>
    <w:rsid w:val="00894BC4"/>
    <w:rsid w:val="008966FE"/>
    <w:rsid w:val="00897D8A"/>
    <w:rsid w:val="008A01C5"/>
    <w:rsid w:val="008A072C"/>
    <w:rsid w:val="008A28A8"/>
    <w:rsid w:val="008A4A6F"/>
    <w:rsid w:val="008A5B32"/>
    <w:rsid w:val="008A7264"/>
    <w:rsid w:val="008B1BA2"/>
    <w:rsid w:val="008B1F18"/>
    <w:rsid w:val="008B2029"/>
    <w:rsid w:val="008B2EE4"/>
    <w:rsid w:val="008B3302"/>
    <w:rsid w:val="008B3821"/>
    <w:rsid w:val="008B4D3D"/>
    <w:rsid w:val="008B4E1E"/>
    <w:rsid w:val="008B57C7"/>
    <w:rsid w:val="008B6399"/>
    <w:rsid w:val="008B6665"/>
    <w:rsid w:val="008C2F92"/>
    <w:rsid w:val="008C589D"/>
    <w:rsid w:val="008C58B2"/>
    <w:rsid w:val="008C5A94"/>
    <w:rsid w:val="008C6398"/>
    <w:rsid w:val="008C6D51"/>
    <w:rsid w:val="008D2846"/>
    <w:rsid w:val="008D4236"/>
    <w:rsid w:val="008D462F"/>
    <w:rsid w:val="008D5C45"/>
    <w:rsid w:val="008D6DCF"/>
    <w:rsid w:val="008D7533"/>
    <w:rsid w:val="008E280C"/>
    <w:rsid w:val="008E4376"/>
    <w:rsid w:val="008E6FFE"/>
    <w:rsid w:val="008E7A0A"/>
    <w:rsid w:val="008E7B49"/>
    <w:rsid w:val="008F0258"/>
    <w:rsid w:val="008F1D32"/>
    <w:rsid w:val="008F3539"/>
    <w:rsid w:val="008F59F6"/>
    <w:rsid w:val="00900719"/>
    <w:rsid w:val="009017AC"/>
    <w:rsid w:val="00901859"/>
    <w:rsid w:val="00901901"/>
    <w:rsid w:val="00902A9A"/>
    <w:rsid w:val="00903462"/>
    <w:rsid w:val="00903B38"/>
    <w:rsid w:val="00904631"/>
    <w:rsid w:val="00904A1C"/>
    <w:rsid w:val="00905030"/>
    <w:rsid w:val="00906490"/>
    <w:rsid w:val="00910D97"/>
    <w:rsid w:val="009111B2"/>
    <w:rsid w:val="0091235C"/>
    <w:rsid w:val="009151F5"/>
    <w:rsid w:val="00915C10"/>
    <w:rsid w:val="00921469"/>
    <w:rsid w:val="00924AE1"/>
    <w:rsid w:val="009257ED"/>
    <w:rsid w:val="009269B1"/>
    <w:rsid w:val="0092724D"/>
    <w:rsid w:val="009272B3"/>
    <w:rsid w:val="009315BE"/>
    <w:rsid w:val="0093338F"/>
    <w:rsid w:val="00936852"/>
    <w:rsid w:val="00937BD9"/>
    <w:rsid w:val="009418F9"/>
    <w:rsid w:val="00950E2C"/>
    <w:rsid w:val="00951D50"/>
    <w:rsid w:val="009525EB"/>
    <w:rsid w:val="0095470B"/>
    <w:rsid w:val="00954874"/>
    <w:rsid w:val="0095549E"/>
    <w:rsid w:val="009555AB"/>
    <w:rsid w:val="0095615A"/>
    <w:rsid w:val="00961400"/>
    <w:rsid w:val="009626A6"/>
    <w:rsid w:val="00963646"/>
    <w:rsid w:val="0096632D"/>
    <w:rsid w:val="00967124"/>
    <w:rsid w:val="009718C7"/>
    <w:rsid w:val="00972C34"/>
    <w:rsid w:val="00973252"/>
    <w:rsid w:val="00973BBC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EA4"/>
    <w:rsid w:val="00994386"/>
    <w:rsid w:val="009A13D8"/>
    <w:rsid w:val="009A279E"/>
    <w:rsid w:val="009A2EE6"/>
    <w:rsid w:val="009A3015"/>
    <w:rsid w:val="009A3490"/>
    <w:rsid w:val="009A4BA8"/>
    <w:rsid w:val="009A57EE"/>
    <w:rsid w:val="009B0A6F"/>
    <w:rsid w:val="009B0A94"/>
    <w:rsid w:val="009B2AE8"/>
    <w:rsid w:val="009B5622"/>
    <w:rsid w:val="009B59E9"/>
    <w:rsid w:val="009B70AA"/>
    <w:rsid w:val="009C1CB1"/>
    <w:rsid w:val="009C39C8"/>
    <w:rsid w:val="009C3D12"/>
    <w:rsid w:val="009C45C0"/>
    <w:rsid w:val="009C5E77"/>
    <w:rsid w:val="009C7A7E"/>
    <w:rsid w:val="009D02C2"/>
    <w:rsid w:val="009D02E8"/>
    <w:rsid w:val="009D11DF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568F"/>
    <w:rsid w:val="009E7A69"/>
    <w:rsid w:val="009E7F92"/>
    <w:rsid w:val="009F02A3"/>
    <w:rsid w:val="009F1891"/>
    <w:rsid w:val="009F2F27"/>
    <w:rsid w:val="009F34AA"/>
    <w:rsid w:val="009F6BCB"/>
    <w:rsid w:val="009F7B78"/>
    <w:rsid w:val="00A0057A"/>
    <w:rsid w:val="00A01191"/>
    <w:rsid w:val="00A0161D"/>
    <w:rsid w:val="00A02FA1"/>
    <w:rsid w:val="00A049BF"/>
    <w:rsid w:val="00A04CCE"/>
    <w:rsid w:val="00A0559B"/>
    <w:rsid w:val="00A07421"/>
    <w:rsid w:val="00A0776B"/>
    <w:rsid w:val="00A10695"/>
    <w:rsid w:val="00A10FB9"/>
    <w:rsid w:val="00A11421"/>
    <w:rsid w:val="00A11FD8"/>
    <w:rsid w:val="00A12CB5"/>
    <w:rsid w:val="00A1389F"/>
    <w:rsid w:val="00A157B1"/>
    <w:rsid w:val="00A202B1"/>
    <w:rsid w:val="00A20E33"/>
    <w:rsid w:val="00A2146A"/>
    <w:rsid w:val="00A22229"/>
    <w:rsid w:val="00A24442"/>
    <w:rsid w:val="00A27B3D"/>
    <w:rsid w:val="00A30A7B"/>
    <w:rsid w:val="00A32577"/>
    <w:rsid w:val="00A3285A"/>
    <w:rsid w:val="00A330BB"/>
    <w:rsid w:val="00A3494C"/>
    <w:rsid w:val="00A34ACD"/>
    <w:rsid w:val="00A34DB3"/>
    <w:rsid w:val="00A44882"/>
    <w:rsid w:val="00A45125"/>
    <w:rsid w:val="00A53A2C"/>
    <w:rsid w:val="00A53FAA"/>
    <w:rsid w:val="00A54715"/>
    <w:rsid w:val="00A55042"/>
    <w:rsid w:val="00A55C46"/>
    <w:rsid w:val="00A5664E"/>
    <w:rsid w:val="00A57639"/>
    <w:rsid w:val="00A6061C"/>
    <w:rsid w:val="00A609EC"/>
    <w:rsid w:val="00A62D44"/>
    <w:rsid w:val="00A67263"/>
    <w:rsid w:val="00A7161C"/>
    <w:rsid w:val="00A73EFB"/>
    <w:rsid w:val="00A741B5"/>
    <w:rsid w:val="00A77AA3"/>
    <w:rsid w:val="00A805D1"/>
    <w:rsid w:val="00A8236D"/>
    <w:rsid w:val="00A83B48"/>
    <w:rsid w:val="00A84897"/>
    <w:rsid w:val="00A854EB"/>
    <w:rsid w:val="00A872E5"/>
    <w:rsid w:val="00A874DB"/>
    <w:rsid w:val="00A91406"/>
    <w:rsid w:val="00A93C6F"/>
    <w:rsid w:val="00A96E65"/>
    <w:rsid w:val="00A96ECE"/>
    <w:rsid w:val="00A9770F"/>
    <w:rsid w:val="00A97C72"/>
    <w:rsid w:val="00AA310B"/>
    <w:rsid w:val="00AA3620"/>
    <w:rsid w:val="00AA63D4"/>
    <w:rsid w:val="00AB06E8"/>
    <w:rsid w:val="00AB083E"/>
    <w:rsid w:val="00AB1CD3"/>
    <w:rsid w:val="00AB352F"/>
    <w:rsid w:val="00AC274B"/>
    <w:rsid w:val="00AC4764"/>
    <w:rsid w:val="00AC6D36"/>
    <w:rsid w:val="00AD0CBA"/>
    <w:rsid w:val="00AD26E2"/>
    <w:rsid w:val="00AD3C0F"/>
    <w:rsid w:val="00AD784C"/>
    <w:rsid w:val="00AD79A0"/>
    <w:rsid w:val="00AE037D"/>
    <w:rsid w:val="00AE126A"/>
    <w:rsid w:val="00AE1BAE"/>
    <w:rsid w:val="00AE3005"/>
    <w:rsid w:val="00AE3BD5"/>
    <w:rsid w:val="00AE59A0"/>
    <w:rsid w:val="00AE7145"/>
    <w:rsid w:val="00AF0C57"/>
    <w:rsid w:val="00AF26F3"/>
    <w:rsid w:val="00AF3B0A"/>
    <w:rsid w:val="00AF5F04"/>
    <w:rsid w:val="00AF71D0"/>
    <w:rsid w:val="00B00672"/>
    <w:rsid w:val="00B01B4D"/>
    <w:rsid w:val="00B04489"/>
    <w:rsid w:val="00B06571"/>
    <w:rsid w:val="00B068BA"/>
    <w:rsid w:val="00B07217"/>
    <w:rsid w:val="00B11114"/>
    <w:rsid w:val="00B117FE"/>
    <w:rsid w:val="00B13851"/>
    <w:rsid w:val="00B13B1C"/>
    <w:rsid w:val="00B14B5F"/>
    <w:rsid w:val="00B16131"/>
    <w:rsid w:val="00B219DD"/>
    <w:rsid w:val="00B21F90"/>
    <w:rsid w:val="00B22291"/>
    <w:rsid w:val="00B23F9A"/>
    <w:rsid w:val="00B2417B"/>
    <w:rsid w:val="00B24E6F"/>
    <w:rsid w:val="00B26CB5"/>
    <w:rsid w:val="00B26EC4"/>
    <w:rsid w:val="00B2752E"/>
    <w:rsid w:val="00B30064"/>
    <w:rsid w:val="00B307CC"/>
    <w:rsid w:val="00B309B6"/>
    <w:rsid w:val="00B3165E"/>
    <w:rsid w:val="00B326B7"/>
    <w:rsid w:val="00B34529"/>
    <w:rsid w:val="00B3588E"/>
    <w:rsid w:val="00B35CDC"/>
    <w:rsid w:val="00B35D50"/>
    <w:rsid w:val="00B4198F"/>
    <w:rsid w:val="00B41F3D"/>
    <w:rsid w:val="00B431E8"/>
    <w:rsid w:val="00B43402"/>
    <w:rsid w:val="00B45141"/>
    <w:rsid w:val="00B45150"/>
    <w:rsid w:val="00B47B68"/>
    <w:rsid w:val="00B519CD"/>
    <w:rsid w:val="00B5273A"/>
    <w:rsid w:val="00B53627"/>
    <w:rsid w:val="00B53B19"/>
    <w:rsid w:val="00B54141"/>
    <w:rsid w:val="00B5424C"/>
    <w:rsid w:val="00B5637F"/>
    <w:rsid w:val="00B57329"/>
    <w:rsid w:val="00B609AA"/>
    <w:rsid w:val="00B60E61"/>
    <w:rsid w:val="00B62B50"/>
    <w:rsid w:val="00B62C67"/>
    <w:rsid w:val="00B62C94"/>
    <w:rsid w:val="00B635B7"/>
    <w:rsid w:val="00B63AE8"/>
    <w:rsid w:val="00B63E66"/>
    <w:rsid w:val="00B65950"/>
    <w:rsid w:val="00B66D83"/>
    <w:rsid w:val="00B672C0"/>
    <w:rsid w:val="00B676FD"/>
    <w:rsid w:val="00B678B6"/>
    <w:rsid w:val="00B754E9"/>
    <w:rsid w:val="00B75646"/>
    <w:rsid w:val="00B7629E"/>
    <w:rsid w:val="00B81333"/>
    <w:rsid w:val="00B81B44"/>
    <w:rsid w:val="00B8660E"/>
    <w:rsid w:val="00B90575"/>
    <w:rsid w:val="00B90729"/>
    <w:rsid w:val="00B907DA"/>
    <w:rsid w:val="00B932D5"/>
    <w:rsid w:val="00B950BC"/>
    <w:rsid w:val="00B960EA"/>
    <w:rsid w:val="00B9714C"/>
    <w:rsid w:val="00BA29AD"/>
    <w:rsid w:val="00BA33CF"/>
    <w:rsid w:val="00BA3F8D"/>
    <w:rsid w:val="00BB1116"/>
    <w:rsid w:val="00BB2995"/>
    <w:rsid w:val="00BB6599"/>
    <w:rsid w:val="00BB7A10"/>
    <w:rsid w:val="00BB7BED"/>
    <w:rsid w:val="00BC60BE"/>
    <w:rsid w:val="00BC7468"/>
    <w:rsid w:val="00BC7D4F"/>
    <w:rsid w:val="00BC7ED7"/>
    <w:rsid w:val="00BD1507"/>
    <w:rsid w:val="00BD2850"/>
    <w:rsid w:val="00BD3756"/>
    <w:rsid w:val="00BD466A"/>
    <w:rsid w:val="00BD67E7"/>
    <w:rsid w:val="00BD70E7"/>
    <w:rsid w:val="00BE1B10"/>
    <w:rsid w:val="00BE1F2E"/>
    <w:rsid w:val="00BE2719"/>
    <w:rsid w:val="00BE28D2"/>
    <w:rsid w:val="00BE2E0D"/>
    <w:rsid w:val="00BE36F2"/>
    <w:rsid w:val="00BE4A64"/>
    <w:rsid w:val="00BE5E43"/>
    <w:rsid w:val="00BE605E"/>
    <w:rsid w:val="00BE762A"/>
    <w:rsid w:val="00BF557D"/>
    <w:rsid w:val="00BF56E9"/>
    <w:rsid w:val="00BF5AAE"/>
    <w:rsid w:val="00BF7F58"/>
    <w:rsid w:val="00C01381"/>
    <w:rsid w:val="00C01AB1"/>
    <w:rsid w:val="00C026A0"/>
    <w:rsid w:val="00C035AC"/>
    <w:rsid w:val="00C03EA4"/>
    <w:rsid w:val="00C04F42"/>
    <w:rsid w:val="00C0517C"/>
    <w:rsid w:val="00C06137"/>
    <w:rsid w:val="00C06929"/>
    <w:rsid w:val="00C074DC"/>
    <w:rsid w:val="00C079B8"/>
    <w:rsid w:val="00C10037"/>
    <w:rsid w:val="00C10EBC"/>
    <w:rsid w:val="00C11264"/>
    <w:rsid w:val="00C123EA"/>
    <w:rsid w:val="00C12A49"/>
    <w:rsid w:val="00C133EE"/>
    <w:rsid w:val="00C149D0"/>
    <w:rsid w:val="00C231A0"/>
    <w:rsid w:val="00C26588"/>
    <w:rsid w:val="00C27DE9"/>
    <w:rsid w:val="00C27F01"/>
    <w:rsid w:val="00C3099D"/>
    <w:rsid w:val="00C313F1"/>
    <w:rsid w:val="00C31A5F"/>
    <w:rsid w:val="00C32989"/>
    <w:rsid w:val="00C33388"/>
    <w:rsid w:val="00C35484"/>
    <w:rsid w:val="00C4173A"/>
    <w:rsid w:val="00C42C1D"/>
    <w:rsid w:val="00C50DED"/>
    <w:rsid w:val="00C51DAB"/>
    <w:rsid w:val="00C52217"/>
    <w:rsid w:val="00C52913"/>
    <w:rsid w:val="00C530A3"/>
    <w:rsid w:val="00C602FF"/>
    <w:rsid w:val="00C607EA"/>
    <w:rsid w:val="00C61174"/>
    <w:rsid w:val="00C6148F"/>
    <w:rsid w:val="00C621B1"/>
    <w:rsid w:val="00C62D10"/>
    <w:rsid w:val="00C62F7A"/>
    <w:rsid w:val="00C63B9C"/>
    <w:rsid w:val="00C63D3E"/>
    <w:rsid w:val="00C64002"/>
    <w:rsid w:val="00C6682F"/>
    <w:rsid w:val="00C67BF4"/>
    <w:rsid w:val="00C72745"/>
    <w:rsid w:val="00C7275E"/>
    <w:rsid w:val="00C74C5D"/>
    <w:rsid w:val="00C856DB"/>
    <w:rsid w:val="00C85E37"/>
    <w:rsid w:val="00C863C4"/>
    <w:rsid w:val="00C920EA"/>
    <w:rsid w:val="00C931B4"/>
    <w:rsid w:val="00C93C3E"/>
    <w:rsid w:val="00CA02C4"/>
    <w:rsid w:val="00CA12E3"/>
    <w:rsid w:val="00CA1476"/>
    <w:rsid w:val="00CA17A2"/>
    <w:rsid w:val="00CA3CF1"/>
    <w:rsid w:val="00CA6611"/>
    <w:rsid w:val="00CA6AE6"/>
    <w:rsid w:val="00CA782F"/>
    <w:rsid w:val="00CB1855"/>
    <w:rsid w:val="00CB187B"/>
    <w:rsid w:val="00CB21EC"/>
    <w:rsid w:val="00CB2835"/>
    <w:rsid w:val="00CB3285"/>
    <w:rsid w:val="00CB3805"/>
    <w:rsid w:val="00CB4500"/>
    <w:rsid w:val="00CB6F1E"/>
    <w:rsid w:val="00CC0C72"/>
    <w:rsid w:val="00CC1C7D"/>
    <w:rsid w:val="00CC2BFD"/>
    <w:rsid w:val="00CC7AED"/>
    <w:rsid w:val="00CD192B"/>
    <w:rsid w:val="00CD3476"/>
    <w:rsid w:val="00CD4F4E"/>
    <w:rsid w:val="00CD64DF"/>
    <w:rsid w:val="00CE225F"/>
    <w:rsid w:val="00CE772B"/>
    <w:rsid w:val="00CF2F50"/>
    <w:rsid w:val="00CF4148"/>
    <w:rsid w:val="00CF6198"/>
    <w:rsid w:val="00CF75E1"/>
    <w:rsid w:val="00D02919"/>
    <w:rsid w:val="00D04C61"/>
    <w:rsid w:val="00D05B8D"/>
    <w:rsid w:val="00D05B9B"/>
    <w:rsid w:val="00D065A2"/>
    <w:rsid w:val="00D078DE"/>
    <w:rsid w:val="00D079AA"/>
    <w:rsid w:val="00D07F00"/>
    <w:rsid w:val="00D1130F"/>
    <w:rsid w:val="00D1202E"/>
    <w:rsid w:val="00D12289"/>
    <w:rsid w:val="00D13FB0"/>
    <w:rsid w:val="00D15FD7"/>
    <w:rsid w:val="00D17466"/>
    <w:rsid w:val="00D17B72"/>
    <w:rsid w:val="00D205AB"/>
    <w:rsid w:val="00D23749"/>
    <w:rsid w:val="00D25F58"/>
    <w:rsid w:val="00D3185C"/>
    <w:rsid w:val="00D3205F"/>
    <w:rsid w:val="00D3318E"/>
    <w:rsid w:val="00D336F3"/>
    <w:rsid w:val="00D33E72"/>
    <w:rsid w:val="00D35BD6"/>
    <w:rsid w:val="00D361B5"/>
    <w:rsid w:val="00D411A2"/>
    <w:rsid w:val="00D4606D"/>
    <w:rsid w:val="00D47DB5"/>
    <w:rsid w:val="00D50B9C"/>
    <w:rsid w:val="00D517BE"/>
    <w:rsid w:val="00D5296A"/>
    <w:rsid w:val="00D52D73"/>
    <w:rsid w:val="00D52E58"/>
    <w:rsid w:val="00D53614"/>
    <w:rsid w:val="00D54CFA"/>
    <w:rsid w:val="00D5595F"/>
    <w:rsid w:val="00D56B20"/>
    <w:rsid w:val="00D5784F"/>
    <w:rsid w:val="00D578B3"/>
    <w:rsid w:val="00D618F4"/>
    <w:rsid w:val="00D628AF"/>
    <w:rsid w:val="00D62D8B"/>
    <w:rsid w:val="00D639AD"/>
    <w:rsid w:val="00D65886"/>
    <w:rsid w:val="00D7052D"/>
    <w:rsid w:val="00D70FAA"/>
    <w:rsid w:val="00D714CC"/>
    <w:rsid w:val="00D72BBB"/>
    <w:rsid w:val="00D75EA7"/>
    <w:rsid w:val="00D8127F"/>
    <w:rsid w:val="00D81ADF"/>
    <w:rsid w:val="00D81F21"/>
    <w:rsid w:val="00D85F2E"/>
    <w:rsid w:val="00D864F2"/>
    <w:rsid w:val="00D91821"/>
    <w:rsid w:val="00D943F8"/>
    <w:rsid w:val="00D95470"/>
    <w:rsid w:val="00D95C8D"/>
    <w:rsid w:val="00D95F0C"/>
    <w:rsid w:val="00D96B55"/>
    <w:rsid w:val="00DA2619"/>
    <w:rsid w:val="00DA2E57"/>
    <w:rsid w:val="00DA4239"/>
    <w:rsid w:val="00DA62D3"/>
    <w:rsid w:val="00DA65DE"/>
    <w:rsid w:val="00DB0A26"/>
    <w:rsid w:val="00DB0B61"/>
    <w:rsid w:val="00DB1474"/>
    <w:rsid w:val="00DB201B"/>
    <w:rsid w:val="00DB2962"/>
    <w:rsid w:val="00DB4293"/>
    <w:rsid w:val="00DB52FB"/>
    <w:rsid w:val="00DB56DE"/>
    <w:rsid w:val="00DB75B8"/>
    <w:rsid w:val="00DC013B"/>
    <w:rsid w:val="00DC090B"/>
    <w:rsid w:val="00DC1679"/>
    <w:rsid w:val="00DC219B"/>
    <w:rsid w:val="00DC2AEE"/>
    <w:rsid w:val="00DC2CF1"/>
    <w:rsid w:val="00DC3A7C"/>
    <w:rsid w:val="00DC4ACD"/>
    <w:rsid w:val="00DC4D3B"/>
    <w:rsid w:val="00DC4FCF"/>
    <w:rsid w:val="00DC50E0"/>
    <w:rsid w:val="00DC6386"/>
    <w:rsid w:val="00DD1130"/>
    <w:rsid w:val="00DD1951"/>
    <w:rsid w:val="00DD308D"/>
    <w:rsid w:val="00DD487D"/>
    <w:rsid w:val="00DD4E83"/>
    <w:rsid w:val="00DD6628"/>
    <w:rsid w:val="00DD66D2"/>
    <w:rsid w:val="00DD6945"/>
    <w:rsid w:val="00DE1B50"/>
    <w:rsid w:val="00DE2D04"/>
    <w:rsid w:val="00DE3250"/>
    <w:rsid w:val="00DE47C8"/>
    <w:rsid w:val="00DE6028"/>
    <w:rsid w:val="00DE6C85"/>
    <w:rsid w:val="00DE7839"/>
    <w:rsid w:val="00DE78A3"/>
    <w:rsid w:val="00DF1A71"/>
    <w:rsid w:val="00DF50FC"/>
    <w:rsid w:val="00DF5BF6"/>
    <w:rsid w:val="00DF68C7"/>
    <w:rsid w:val="00DF69BE"/>
    <w:rsid w:val="00DF731A"/>
    <w:rsid w:val="00DF74DF"/>
    <w:rsid w:val="00E0560B"/>
    <w:rsid w:val="00E06B75"/>
    <w:rsid w:val="00E11332"/>
    <w:rsid w:val="00E11352"/>
    <w:rsid w:val="00E12B8D"/>
    <w:rsid w:val="00E1550C"/>
    <w:rsid w:val="00E170DC"/>
    <w:rsid w:val="00E17546"/>
    <w:rsid w:val="00E210B5"/>
    <w:rsid w:val="00E237DD"/>
    <w:rsid w:val="00E255A8"/>
    <w:rsid w:val="00E25974"/>
    <w:rsid w:val="00E261B3"/>
    <w:rsid w:val="00E266FA"/>
    <w:rsid w:val="00E26818"/>
    <w:rsid w:val="00E27FFC"/>
    <w:rsid w:val="00E30B15"/>
    <w:rsid w:val="00E33237"/>
    <w:rsid w:val="00E34AAB"/>
    <w:rsid w:val="00E35945"/>
    <w:rsid w:val="00E37E84"/>
    <w:rsid w:val="00E40181"/>
    <w:rsid w:val="00E42A9F"/>
    <w:rsid w:val="00E44EC1"/>
    <w:rsid w:val="00E52370"/>
    <w:rsid w:val="00E54950"/>
    <w:rsid w:val="00E55FB3"/>
    <w:rsid w:val="00E56A01"/>
    <w:rsid w:val="00E601B4"/>
    <w:rsid w:val="00E62333"/>
    <w:rsid w:val="00E629A1"/>
    <w:rsid w:val="00E633D5"/>
    <w:rsid w:val="00E6364B"/>
    <w:rsid w:val="00E6656F"/>
    <w:rsid w:val="00E66E9E"/>
    <w:rsid w:val="00E6794C"/>
    <w:rsid w:val="00E67E39"/>
    <w:rsid w:val="00E70C73"/>
    <w:rsid w:val="00E70DBA"/>
    <w:rsid w:val="00E71591"/>
    <w:rsid w:val="00E71CEB"/>
    <w:rsid w:val="00E71E64"/>
    <w:rsid w:val="00E7231D"/>
    <w:rsid w:val="00E73864"/>
    <w:rsid w:val="00E74482"/>
    <w:rsid w:val="00E7474F"/>
    <w:rsid w:val="00E80DE3"/>
    <w:rsid w:val="00E8234B"/>
    <w:rsid w:val="00E82C55"/>
    <w:rsid w:val="00E84C4B"/>
    <w:rsid w:val="00E8787E"/>
    <w:rsid w:val="00E92AC3"/>
    <w:rsid w:val="00EA19E1"/>
    <w:rsid w:val="00EA2F6A"/>
    <w:rsid w:val="00EA3869"/>
    <w:rsid w:val="00EA3A16"/>
    <w:rsid w:val="00EA47FB"/>
    <w:rsid w:val="00EB00E0"/>
    <w:rsid w:val="00EB05D5"/>
    <w:rsid w:val="00EB1929"/>
    <w:rsid w:val="00EB1931"/>
    <w:rsid w:val="00EB63FC"/>
    <w:rsid w:val="00EB72A8"/>
    <w:rsid w:val="00EC059F"/>
    <w:rsid w:val="00EC1F24"/>
    <w:rsid w:val="00EC20FF"/>
    <w:rsid w:val="00EC22F6"/>
    <w:rsid w:val="00EC6931"/>
    <w:rsid w:val="00ED39FB"/>
    <w:rsid w:val="00ED5228"/>
    <w:rsid w:val="00ED57B9"/>
    <w:rsid w:val="00ED5B9B"/>
    <w:rsid w:val="00ED6BAD"/>
    <w:rsid w:val="00ED6DE1"/>
    <w:rsid w:val="00ED72E8"/>
    <w:rsid w:val="00ED7447"/>
    <w:rsid w:val="00EE00D6"/>
    <w:rsid w:val="00EE11E7"/>
    <w:rsid w:val="00EE1488"/>
    <w:rsid w:val="00EE1730"/>
    <w:rsid w:val="00EE29AD"/>
    <w:rsid w:val="00EE3094"/>
    <w:rsid w:val="00EE3E24"/>
    <w:rsid w:val="00EE4D5D"/>
    <w:rsid w:val="00EE5131"/>
    <w:rsid w:val="00EE720E"/>
    <w:rsid w:val="00EF0339"/>
    <w:rsid w:val="00EF109B"/>
    <w:rsid w:val="00EF201C"/>
    <w:rsid w:val="00EF2C72"/>
    <w:rsid w:val="00EF36AF"/>
    <w:rsid w:val="00EF59A3"/>
    <w:rsid w:val="00EF6675"/>
    <w:rsid w:val="00EF6F90"/>
    <w:rsid w:val="00F0063D"/>
    <w:rsid w:val="00F00F9C"/>
    <w:rsid w:val="00F01E5F"/>
    <w:rsid w:val="00F024F3"/>
    <w:rsid w:val="00F02ABA"/>
    <w:rsid w:val="00F03387"/>
    <w:rsid w:val="00F0437A"/>
    <w:rsid w:val="00F05BA9"/>
    <w:rsid w:val="00F05C27"/>
    <w:rsid w:val="00F101B8"/>
    <w:rsid w:val="00F10C7D"/>
    <w:rsid w:val="00F11037"/>
    <w:rsid w:val="00F14124"/>
    <w:rsid w:val="00F16F1B"/>
    <w:rsid w:val="00F172B2"/>
    <w:rsid w:val="00F20A22"/>
    <w:rsid w:val="00F250A9"/>
    <w:rsid w:val="00F267AF"/>
    <w:rsid w:val="00F267D9"/>
    <w:rsid w:val="00F30FF4"/>
    <w:rsid w:val="00F3122E"/>
    <w:rsid w:val="00F31F8A"/>
    <w:rsid w:val="00F32368"/>
    <w:rsid w:val="00F331AD"/>
    <w:rsid w:val="00F33B5B"/>
    <w:rsid w:val="00F35287"/>
    <w:rsid w:val="00F35CD1"/>
    <w:rsid w:val="00F36600"/>
    <w:rsid w:val="00F40A70"/>
    <w:rsid w:val="00F40E61"/>
    <w:rsid w:val="00F43A37"/>
    <w:rsid w:val="00F45CEA"/>
    <w:rsid w:val="00F4641B"/>
    <w:rsid w:val="00F46EB8"/>
    <w:rsid w:val="00F476B8"/>
    <w:rsid w:val="00F47BB4"/>
    <w:rsid w:val="00F50CD1"/>
    <w:rsid w:val="00F511E4"/>
    <w:rsid w:val="00F51D13"/>
    <w:rsid w:val="00F52D09"/>
    <w:rsid w:val="00F52E08"/>
    <w:rsid w:val="00F53A66"/>
    <w:rsid w:val="00F5462D"/>
    <w:rsid w:val="00F549CF"/>
    <w:rsid w:val="00F55B21"/>
    <w:rsid w:val="00F56EF6"/>
    <w:rsid w:val="00F60082"/>
    <w:rsid w:val="00F60954"/>
    <w:rsid w:val="00F61A9F"/>
    <w:rsid w:val="00F61B5F"/>
    <w:rsid w:val="00F62843"/>
    <w:rsid w:val="00F64696"/>
    <w:rsid w:val="00F65AA9"/>
    <w:rsid w:val="00F663F0"/>
    <w:rsid w:val="00F6768F"/>
    <w:rsid w:val="00F72C2C"/>
    <w:rsid w:val="00F741F2"/>
    <w:rsid w:val="00F76CAB"/>
    <w:rsid w:val="00F772C6"/>
    <w:rsid w:val="00F815B5"/>
    <w:rsid w:val="00F82510"/>
    <w:rsid w:val="00F83601"/>
    <w:rsid w:val="00F85195"/>
    <w:rsid w:val="00F868E3"/>
    <w:rsid w:val="00F90A03"/>
    <w:rsid w:val="00F91902"/>
    <w:rsid w:val="00F92542"/>
    <w:rsid w:val="00F93553"/>
    <w:rsid w:val="00F938BA"/>
    <w:rsid w:val="00F97919"/>
    <w:rsid w:val="00FA2C46"/>
    <w:rsid w:val="00FA3525"/>
    <w:rsid w:val="00FA47E4"/>
    <w:rsid w:val="00FA5506"/>
    <w:rsid w:val="00FA5A53"/>
    <w:rsid w:val="00FB01FE"/>
    <w:rsid w:val="00FB3501"/>
    <w:rsid w:val="00FB3FE1"/>
    <w:rsid w:val="00FB4769"/>
    <w:rsid w:val="00FB48C2"/>
    <w:rsid w:val="00FB4CDA"/>
    <w:rsid w:val="00FB5877"/>
    <w:rsid w:val="00FB6481"/>
    <w:rsid w:val="00FB6D36"/>
    <w:rsid w:val="00FC032B"/>
    <w:rsid w:val="00FC0965"/>
    <w:rsid w:val="00FC0F81"/>
    <w:rsid w:val="00FC252F"/>
    <w:rsid w:val="00FC395C"/>
    <w:rsid w:val="00FC5E8E"/>
    <w:rsid w:val="00FD3766"/>
    <w:rsid w:val="00FD47C4"/>
    <w:rsid w:val="00FE2932"/>
    <w:rsid w:val="00FE2BCD"/>
    <w:rsid w:val="00FE2DCF"/>
    <w:rsid w:val="00FE39D8"/>
    <w:rsid w:val="00FE3FA7"/>
    <w:rsid w:val="00FE4ABC"/>
    <w:rsid w:val="00FE4D57"/>
    <w:rsid w:val="00FE5A5C"/>
    <w:rsid w:val="00FE75E4"/>
    <w:rsid w:val="00FF2A4E"/>
    <w:rsid w:val="00FF2FCE"/>
    <w:rsid w:val="00FF4F7D"/>
    <w:rsid w:val="00FF6B67"/>
    <w:rsid w:val="00FF6D9D"/>
    <w:rsid w:val="00FF6EF6"/>
    <w:rsid w:val="00FF7DD5"/>
    <w:rsid w:val="13368F58"/>
    <w:rsid w:val="433D4E4A"/>
    <w:rsid w:val="71F3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004293C1"/>
  <w15:docId w15:val="{6B269165-E209-4701-8234-71031660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99"/>
    <w:rsid w:val="00A01191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37339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DHHStabletext">
    <w:name w:val="DHHS table text"/>
    <w:uiPriority w:val="3"/>
    <w:qFormat/>
    <w:rsid w:val="00F92542"/>
    <w:pPr>
      <w:spacing w:before="80" w:after="60"/>
    </w:pPr>
    <w:rPr>
      <w:rFonts w:ascii="Arial" w:hAnsi="Arial"/>
      <w:lang w:eastAsia="en-US"/>
    </w:rPr>
  </w:style>
  <w:style w:type="character" w:styleId="Mention">
    <w:name w:val="Mention"/>
    <w:basedOn w:val="DefaultParagraphFont"/>
    <w:uiPriority w:val="99"/>
    <w:unhideWhenUsed/>
    <w:rsid w:val="003A63D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dhhs.vic.gov.au/publications/client-services-charter" TargetMode="External"/><Relationship Id="rId26" Type="http://schemas.openxmlformats.org/officeDocument/2006/relationships/hyperlink" Target="mailto:myhome@homes.vic.gov.au" TargetMode="External"/><Relationship Id="rId39" Type="http://schemas.openxmlformats.org/officeDocument/2006/relationships/hyperlink" Target="https://www.consumer.vic.gov.au/housing/specialist-disability-accommodation/for-residents/complaints-in-sda-residen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hhs.vic.gov.au/publications/language-services-policy-and-guidelines" TargetMode="External"/><Relationship Id="rId34" Type="http://schemas.openxmlformats.org/officeDocument/2006/relationships/hyperlink" Target="https://www.dhhs.vic.gov.au/making-complaint" TargetMode="External"/><Relationship Id="rId42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ndiscommission.gov.au/providers/ndis-code-conduct" TargetMode="External"/><Relationship Id="rId33" Type="http://schemas.openxmlformats.org/officeDocument/2006/relationships/hyperlink" Target="https://dhhsvicgovau.sharepoint.com/sites/SDAProjects-GRP/Shared%20Documents/SDA%20policies/Policies/department&#8217;s%20Making%20a%20complaint%20page" TargetMode="External"/><Relationship Id="rId38" Type="http://schemas.openxmlformats.org/officeDocument/2006/relationships/hyperlink" Target="https://www.odsc.vic.gov.au/making-a-complaint/how-to-make-a-complaint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dhhs.vic.gov.au/publications/privacy-policy" TargetMode="External"/><Relationship Id="rId29" Type="http://schemas.openxmlformats.org/officeDocument/2006/relationships/hyperlink" Target="https://www.ndiscommission.gov.au/about/complaints" TargetMode="External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homes.vic.gov.au/residency-management-practice-manual-may-2022" TargetMode="External"/><Relationship Id="rId32" Type="http://schemas.openxmlformats.org/officeDocument/2006/relationships/hyperlink" Target="https://www.dffh.vic.gov.au/making-complaint" TargetMode="External"/><Relationship Id="rId37" Type="http://schemas.openxmlformats.org/officeDocument/2006/relationships/hyperlink" Target="https://www.ndiscommission.gov.au/about/complaints" TargetMode="External"/><Relationship Id="rId40" Type="http://schemas.openxmlformats.org/officeDocument/2006/relationships/hyperlink" Target="mailto:myhome@homes.vic.gov.au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homes.vic.gov.au/collaboration-agreement-information-sheet-february-2022" TargetMode="External"/><Relationship Id="rId28" Type="http://schemas.openxmlformats.org/officeDocument/2006/relationships/hyperlink" Target="https://www.publicadvocate.vic.gov.au/your-rights/in-your-home/community-visitors" TargetMode="External"/><Relationship Id="rId36" Type="http://schemas.openxmlformats.org/officeDocument/2006/relationships/hyperlink" Target="https://www.publicadvocate.vic.gov.au/your-rights/in-your-home/community-visitors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yhome@homes.vic.gov.au" TargetMode="External"/><Relationship Id="rId31" Type="http://schemas.openxmlformats.org/officeDocument/2006/relationships/hyperlink" Target="https://www.consumer.vic.gov.au/housing/specialist-disability-accommodation/for-residents/complaints-in-sda-residents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myhome@homes.vic.gov.au" TargetMode="External"/><Relationship Id="rId27" Type="http://schemas.openxmlformats.org/officeDocument/2006/relationships/hyperlink" Target="https://www.daru.org.au/organisation-type/individual-advocacy" TargetMode="External"/><Relationship Id="rId30" Type="http://schemas.openxmlformats.org/officeDocument/2006/relationships/hyperlink" Target="https://www.odsc.vic.gov.au/making-a-complaint/how-to-make-a-complaint" TargetMode="External"/><Relationship Id="rId35" Type="http://schemas.openxmlformats.org/officeDocument/2006/relationships/hyperlink" Target="https://www.daru.org.au/organisation-type/individual-advocacy" TargetMode="External"/><Relationship Id="rId43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4C4805F30764796B51C4E17AEF66A" ma:contentTypeVersion="17" ma:contentTypeDescription="Create a new document." ma:contentTypeScope="" ma:versionID="c117b232351f941aea73361a00cbe4af">
  <xsd:schema xmlns:xsd="http://www.w3.org/2001/XMLSchema" xmlns:xs="http://www.w3.org/2001/XMLSchema" xmlns:p="http://schemas.microsoft.com/office/2006/metadata/properties" xmlns:ns2="755093e6-ebfa-4cf7-a9f9-eb44a5e0f594" xmlns:ns3="8fa529e0-8251-448b-b6e3-aa52eb4a0947" targetNamespace="http://schemas.microsoft.com/office/2006/metadata/properties" ma:root="true" ma:fieldsID="8b01fba637d78da1da6b3219d040329f" ns2:_="" ns3:_="">
    <xsd:import namespace="755093e6-ebfa-4cf7-a9f9-eb44a5e0f594"/>
    <xsd:import namespace="8fa529e0-8251-448b-b6e3-aa52eb4a0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FileDescription" minOccurs="0"/>
                <xsd:element ref="ns2:Person" minOccurs="0"/>
                <xsd:element ref="ns2:Wheretomo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093e6-ebfa-4cf7-a9f9-eb44a5e0f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FileDescription" ma:index="22" nillable="true" ma:displayName="File Description" ma:description="Presentation on new ways of working, folder structure and Teams first approach" ma:format="Dropdown" ma:internalName="FileDescription">
      <xsd:simpleType>
        <xsd:restriction base="dms:Note">
          <xsd:maxLength value="255"/>
        </xsd:restriction>
      </xsd:simpleType>
    </xsd:element>
    <xsd:element name="Person" ma:index="23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heretomove" ma:index="24" nillable="true" ma:displayName="Where to move" ma:format="Dropdown" ma:internalName="Wheretomo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529e0-8251-448b-b6e3-aa52eb4a0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a529e0-8251-448b-b6e3-aa52eb4a0947">
      <UserInfo>
        <DisplayName>Sophie G Wadden (DFFH)</DisplayName>
        <AccountId>110</AccountId>
        <AccountType/>
      </UserInfo>
      <UserInfo>
        <DisplayName>Donna Bush (DFFH)</DisplayName>
        <AccountId>12</AccountId>
        <AccountType/>
      </UserInfo>
      <UserInfo>
        <DisplayName>Anne Congleton (DFFH)</DisplayName>
        <AccountId>118</AccountId>
        <AccountType/>
      </UserInfo>
      <UserInfo>
        <DisplayName>Christine Owen (DFFH)</DisplayName>
        <AccountId>92</AccountId>
        <AccountType/>
      </UserInfo>
      <UserInfo>
        <DisplayName>Lorraine Langley (DFFH)</DisplayName>
        <AccountId>72</AccountId>
        <AccountType/>
      </UserInfo>
      <UserInfo>
        <DisplayName>James MacIsaac (DFFH)</DisplayName>
        <AccountId>19</AccountId>
        <AccountType/>
      </UserInfo>
      <UserInfo>
        <DisplayName>Sally Richardson (DFFH)</DisplayName>
        <AccountId>17</AccountId>
        <AccountType/>
      </UserInfo>
      <UserInfo>
        <DisplayName>Kim Everitt-Gooding (DFFH)</DisplayName>
        <AccountId>18</AccountId>
        <AccountType/>
      </UserInfo>
      <UserInfo>
        <DisplayName>Bruno Reato (Homes Victoria)</DisplayName>
        <AccountId>36</AccountId>
        <AccountType/>
      </UserInfo>
      <UserInfo>
        <DisplayName>Patrick Armstrong (Homes Victoria)</DisplayName>
        <AccountId>42</AccountId>
        <AccountType/>
      </UserInfo>
      <UserInfo>
        <DisplayName>Rebecca Prior (Homes Victoria)</DisplayName>
        <AccountId>20</AccountId>
        <AccountType/>
      </UserInfo>
      <UserInfo>
        <DisplayName>Kanako Nanri (Homes Victoria)</DisplayName>
        <AccountId>13</AccountId>
        <AccountType/>
      </UserInfo>
    </SharedWithUsers>
    <FileDescription xmlns="755093e6-ebfa-4cf7-a9f9-eb44a5e0f594" xsi:nil="true"/>
    <lcf76f155ced4ddcb4097134ff3c332f xmlns="755093e6-ebfa-4cf7-a9f9-eb44a5e0f594">
      <Terms xmlns="http://schemas.microsoft.com/office/infopath/2007/PartnerControls"/>
    </lcf76f155ced4ddcb4097134ff3c332f>
    <Wheretomove xmlns="755093e6-ebfa-4cf7-a9f9-eb44a5e0f594" xsi:nil="true"/>
    <Person xmlns="755093e6-ebfa-4cf7-a9f9-eb44a5e0f594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65BA0-7E61-4B68-B554-8322060B2EA8}"/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d5edefc9-9b65-4e26-a13e-80d0fe37f8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4124</Words>
  <Characters>23513</Characters>
  <Application>Microsoft Office Word</Application>
  <DocSecurity>0</DocSecurity>
  <Lines>195</Lines>
  <Paragraphs>55</Paragraphs>
  <ScaleCrop>false</ScaleCrop>
  <Manager/>
  <Company>Victoria State Government, Department of Familes, Fairness and Housing</Company>
  <LinksUpToDate>false</LinksUpToDate>
  <CharactersWithSpaces>27582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Department-owned Specialist Disability Accommodation: Business practice manual</dc:title>
  <dc:subject>Department-owned Specialist Disability Accommodation: Business practice manual</dc:subject>
  <dc:creator>Disability Policy and NDIS Oversight</dc:creator>
  <cp:keywords>SDA; housing; disability; business practice manual</cp:keywords>
  <dc:description/>
  <cp:lastModifiedBy>Ruth E Hyland (Homes Victoria)</cp:lastModifiedBy>
  <cp:revision>2</cp:revision>
  <cp:lastPrinted>2021-01-30T00:27:00Z</cp:lastPrinted>
  <dcterms:created xsi:type="dcterms:W3CDTF">2022-06-30T05:16:00Z</dcterms:created>
  <dcterms:modified xsi:type="dcterms:W3CDTF">2022-06-30T05:16:00Z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0x0101005384C4805F30764796B51C4E17AEF66A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2022-06-30T05:16:36Z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492e7ae9-4db2-4d78-a8b6-4ffb49047e5b</vt:lpwstr>
  </property>
  <property fmtid="{D5CDD505-2E9C-101B-9397-08002B2CF9AE}" pid="11" name="MSIP_Label_43e64453-338c-4f93-8a4d-0039a0a41f2a_ContentBits">
    <vt:lpwstr>2</vt:lpwstr>
  </property>
</Properties>
</file>