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9BA8" w14:textId="557CBCBE" w:rsidR="00453B6B" w:rsidRPr="0095468E" w:rsidRDefault="00B66B3C" w:rsidP="00453B6B">
      <w:pPr>
        <w:pStyle w:val="Letterbody"/>
        <w:rPr>
          <w:rFonts w:ascii="Arial" w:hAnsi="Arial"/>
        </w:rPr>
      </w:pPr>
      <w:r w:rsidRPr="0095468E">
        <w:rPr>
          <w:rFonts w:ascii="Arial" w:hAnsi="Arial"/>
          <w:lang w:val="vi"/>
        </w:rPr>
        <w:t>Vietnamese | Tiếng Việt</w:t>
      </w:r>
    </w:p>
    <w:p w14:paraId="0D6D50EE" w14:textId="77777777" w:rsidR="00453B6B" w:rsidRPr="0095468E" w:rsidRDefault="00453B6B" w:rsidP="00453B6B">
      <w:pPr>
        <w:pStyle w:val="Letterbody"/>
        <w:rPr>
          <w:rFonts w:ascii="Arial" w:hAnsi="Arial"/>
        </w:rPr>
      </w:pPr>
    </w:p>
    <w:p w14:paraId="35C66638" w14:textId="77777777" w:rsidR="001C32FF" w:rsidRPr="0095468E" w:rsidRDefault="00243940" w:rsidP="001C32FF">
      <w:pPr>
        <w:pStyle w:val="Letterbody"/>
        <w:rPr>
          <w:rFonts w:ascii="Arial" w:hAnsi="Arial"/>
        </w:rPr>
      </w:pPr>
      <w:r w:rsidRPr="0095468E">
        <w:rPr>
          <w:rFonts w:ascii="Arial" w:hAnsi="Arial"/>
          <w:b/>
          <w:bCs/>
          <w:lang w:val="vi"/>
        </w:rPr>
        <w:t>Cập nhật về việc tái phát triển chung cư cao tầng </w:t>
      </w:r>
    </w:p>
    <w:p w14:paraId="174C4F2F" w14:textId="77777777" w:rsidR="001C32FF" w:rsidRPr="0095468E" w:rsidRDefault="001C32FF" w:rsidP="001C32FF">
      <w:pPr>
        <w:pStyle w:val="Letterbody"/>
        <w:rPr>
          <w:rFonts w:ascii="Arial" w:hAnsi="Arial"/>
        </w:rPr>
      </w:pPr>
    </w:p>
    <w:p w14:paraId="65867392" w14:textId="77777777" w:rsidR="001C32FF" w:rsidRPr="0095468E" w:rsidRDefault="00243940" w:rsidP="001C32FF">
      <w:pPr>
        <w:pStyle w:val="Letterbody"/>
        <w:rPr>
          <w:rFonts w:ascii="Arial" w:hAnsi="Arial"/>
        </w:rPr>
      </w:pPr>
      <w:r w:rsidRPr="0095468E">
        <w:rPr>
          <w:rFonts w:ascii="Arial" w:hAnsi="Arial"/>
          <w:lang w:val="vi"/>
        </w:rPr>
        <w:t>Kính gửi quý cư dân,</w:t>
      </w:r>
    </w:p>
    <w:p w14:paraId="720C9C66" w14:textId="77777777" w:rsidR="001C32FF" w:rsidRPr="0095468E" w:rsidRDefault="00243940" w:rsidP="001C32FF">
      <w:pPr>
        <w:pStyle w:val="Letterbody"/>
        <w:rPr>
          <w:rFonts w:ascii="Arial" w:hAnsi="Arial"/>
        </w:rPr>
      </w:pPr>
      <w:r w:rsidRPr="0095468E">
        <w:rPr>
          <w:rFonts w:ascii="Arial" w:hAnsi="Arial"/>
        </w:rPr>
        <w:t> </w:t>
      </w:r>
    </w:p>
    <w:p w14:paraId="68D8F8A0" w14:textId="77777777" w:rsidR="001C32FF" w:rsidRPr="0095468E" w:rsidRDefault="00243940" w:rsidP="001C32FF">
      <w:pPr>
        <w:pStyle w:val="Letterbody"/>
        <w:rPr>
          <w:rFonts w:ascii="Arial" w:hAnsi="Arial"/>
        </w:rPr>
      </w:pPr>
      <w:r w:rsidRPr="0095468E">
        <w:rPr>
          <w:rFonts w:ascii="Arial" w:hAnsi="Arial"/>
          <w:lang w:val="vi"/>
        </w:rPr>
        <w:t>Chúng tôi viết thư này để thông báo cho quý vị về tiến độ của Dự án Xây dựng Nhà Ở Lớn (Big Housing Build) và chương trình tái phát triển các tòa nhà xã hội cao tầng, cũng như mối liên hệ của dự án này với khu vực nhà cao tầng của quý vị. </w:t>
      </w:r>
    </w:p>
    <w:p w14:paraId="66C710D4" w14:textId="77777777" w:rsidR="001C32FF" w:rsidRPr="0095468E" w:rsidRDefault="00243940" w:rsidP="001C32FF">
      <w:pPr>
        <w:pStyle w:val="Letterbody"/>
        <w:rPr>
          <w:rFonts w:ascii="Arial" w:hAnsi="Arial"/>
        </w:rPr>
      </w:pPr>
      <w:r w:rsidRPr="0095468E">
        <w:rPr>
          <w:rFonts w:ascii="Arial" w:hAnsi="Arial"/>
        </w:rPr>
        <w:t> </w:t>
      </w:r>
    </w:p>
    <w:p w14:paraId="7DDD74C5" w14:textId="77777777" w:rsidR="001C32FF" w:rsidRPr="0095468E" w:rsidRDefault="00243940" w:rsidP="001C32FF">
      <w:pPr>
        <w:pStyle w:val="Letterbody"/>
        <w:rPr>
          <w:rFonts w:ascii="Arial" w:hAnsi="Arial"/>
          <w:lang w:val="vi"/>
        </w:rPr>
      </w:pPr>
      <w:r w:rsidRPr="0095468E">
        <w:rPr>
          <w:rFonts w:ascii="Arial" w:hAnsi="Arial"/>
          <w:lang w:val="vi"/>
        </w:rPr>
        <w:t>Là một phần trong kế hoạch đầu tư dài hạn của Chính phủ Victoria vào việc xây dựng 44 tòa chung cư cao tầng nhà xã hội mới, hiện đại và giá phải chăng, trên khắp Melbourne mà đang được tái phát triển dần dần. Chương trình này sẽ diễn ra theo từng giai đoạn trong nhiều năm. </w:t>
      </w:r>
    </w:p>
    <w:p w14:paraId="33D5AF04" w14:textId="77777777" w:rsidR="001C32FF" w:rsidRPr="0095468E" w:rsidRDefault="00243940" w:rsidP="001C32FF">
      <w:pPr>
        <w:pStyle w:val="Letterbody"/>
        <w:rPr>
          <w:rFonts w:ascii="Arial" w:hAnsi="Arial"/>
          <w:lang w:val="vi"/>
        </w:rPr>
      </w:pPr>
      <w:r w:rsidRPr="0095468E">
        <w:rPr>
          <w:rFonts w:ascii="Arial" w:hAnsi="Arial"/>
          <w:lang w:val="vi"/>
        </w:rPr>
        <w:t> </w:t>
      </w:r>
    </w:p>
    <w:p w14:paraId="27A7F343" w14:textId="77777777" w:rsidR="00B5373F" w:rsidRPr="0095468E" w:rsidRDefault="00243940" w:rsidP="001C32FF">
      <w:pPr>
        <w:pStyle w:val="Letterbody"/>
        <w:rPr>
          <w:rFonts w:ascii="Arial" w:hAnsi="Arial"/>
          <w:lang w:val="vi"/>
        </w:rPr>
      </w:pPr>
      <w:r w:rsidRPr="0095468E">
        <w:rPr>
          <w:rFonts w:ascii="Arial" w:hAnsi="Arial"/>
          <w:b/>
          <w:bCs/>
          <w:lang w:val="vi"/>
        </w:rPr>
        <w:t>Tình hình hiện tại là gì? </w:t>
      </w:r>
    </w:p>
    <w:p w14:paraId="712C1DC4" w14:textId="77777777" w:rsidR="001C32FF" w:rsidRPr="0095468E" w:rsidRDefault="00243940" w:rsidP="001C32FF">
      <w:pPr>
        <w:pStyle w:val="Letterbody"/>
        <w:rPr>
          <w:rFonts w:ascii="Arial" w:hAnsi="Arial"/>
          <w:lang w:val="vi"/>
        </w:rPr>
      </w:pPr>
      <w:r w:rsidRPr="0095468E">
        <w:rPr>
          <w:rFonts w:ascii="Arial" w:hAnsi="Arial"/>
          <w:lang w:val="vi"/>
        </w:rPr>
        <w:t xml:space="preserve">Homes Victoria đã hợp tác chặt chẽ với cư dân tại khu vực Flemington và North Melbourne từ năm 2023, nơi giai đoạn đầu tiên của quá trình di dời nhà cao tầng hiện đang được tiến hành. Hầu hết cư dân ở những khu vực đó đã di dời và những cư dân còn lại đang được hỗ trợ để hoàn tất việc di dời trước </w:t>
      </w:r>
      <w:r w:rsidRPr="0095468E">
        <w:rPr>
          <w:rFonts w:ascii="Arial" w:hAnsi="Arial"/>
          <w:b/>
          <w:bCs/>
          <w:lang w:val="vi"/>
        </w:rPr>
        <w:t>ngày 30 tháng 9 năm 2025</w:t>
      </w:r>
      <w:r w:rsidRPr="0095468E">
        <w:rPr>
          <w:rFonts w:ascii="Arial" w:hAnsi="Arial"/>
          <w:lang w:val="vi"/>
        </w:rPr>
        <w:t>. </w:t>
      </w:r>
    </w:p>
    <w:p w14:paraId="447ECC88" w14:textId="77777777" w:rsidR="001C32FF" w:rsidRPr="0095468E" w:rsidRDefault="00243940" w:rsidP="001C32FF">
      <w:pPr>
        <w:pStyle w:val="Letterbody"/>
        <w:rPr>
          <w:rFonts w:ascii="Arial" w:hAnsi="Arial"/>
          <w:lang w:val="vi"/>
        </w:rPr>
      </w:pPr>
      <w:r w:rsidRPr="0095468E">
        <w:rPr>
          <w:rFonts w:ascii="Arial" w:hAnsi="Arial"/>
          <w:lang w:val="vi"/>
        </w:rPr>
        <w:t> </w:t>
      </w:r>
    </w:p>
    <w:p w14:paraId="4F795FA3" w14:textId="77777777" w:rsidR="001C32FF" w:rsidRPr="0095468E" w:rsidRDefault="00243940" w:rsidP="001C32FF">
      <w:pPr>
        <w:pStyle w:val="Letterbody"/>
        <w:rPr>
          <w:rFonts w:ascii="Arial" w:hAnsi="Arial"/>
          <w:lang w:val="vi"/>
        </w:rPr>
      </w:pPr>
      <w:r w:rsidRPr="0095468E">
        <w:rPr>
          <w:rFonts w:ascii="Arial" w:hAnsi="Arial"/>
          <w:b/>
          <w:bCs/>
          <w:lang w:val="vi"/>
        </w:rPr>
        <w:t>Hỗ trợ cư dân trong quá trình di dời </w:t>
      </w:r>
    </w:p>
    <w:p w14:paraId="7E56CF12" w14:textId="77777777" w:rsidR="001C32FF" w:rsidRPr="0095468E" w:rsidRDefault="00243940" w:rsidP="00047C04">
      <w:pPr>
        <w:pStyle w:val="Letterbody"/>
        <w:rPr>
          <w:rFonts w:ascii="Arial" w:hAnsi="Arial"/>
          <w:lang w:val="vi"/>
        </w:rPr>
      </w:pPr>
      <w:r w:rsidRPr="0095468E">
        <w:rPr>
          <w:rFonts w:ascii="Arial" w:hAnsi="Arial"/>
          <w:lang w:val="vi"/>
        </w:rPr>
        <w:t>Việc di dời cư dân tại số 12 Holland Court, 120 Racecourse Road, Flemington, và số 33 Alfred Street, North Melbourne đang diễn ra thuận lợi. Mỗi hộ gia đình đều có một nhân viên di dời phụ trách để hỗ trợ họ trong từng bước. Khoảng 70% cư dân đã chuyển đến nhà mới và 20% khác đang trong quá trình di dời. </w:t>
      </w:r>
    </w:p>
    <w:p w14:paraId="6352E417" w14:textId="77777777" w:rsidR="001C32FF" w:rsidRPr="0095468E" w:rsidRDefault="00243940" w:rsidP="001C32FF">
      <w:pPr>
        <w:pStyle w:val="Letterbody"/>
        <w:rPr>
          <w:rFonts w:ascii="Arial" w:hAnsi="Arial"/>
          <w:lang w:val="vi"/>
        </w:rPr>
      </w:pPr>
      <w:r w:rsidRPr="0095468E">
        <w:rPr>
          <w:rFonts w:ascii="Arial" w:hAnsi="Arial"/>
          <w:lang w:val="vi"/>
        </w:rPr>
        <w:t> </w:t>
      </w:r>
    </w:p>
    <w:p w14:paraId="7E053E9D" w14:textId="77777777" w:rsidR="001C32FF" w:rsidRPr="0095468E" w:rsidRDefault="00243940" w:rsidP="001C32FF">
      <w:pPr>
        <w:pStyle w:val="Letterbody"/>
        <w:rPr>
          <w:rFonts w:ascii="Arial" w:hAnsi="Arial"/>
          <w:lang w:val="vi"/>
        </w:rPr>
      </w:pPr>
      <w:r w:rsidRPr="0095468E">
        <w:rPr>
          <w:rFonts w:ascii="Arial" w:hAnsi="Arial"/>
          <w:lang w:val="vi"/>
        </w:rPr>
        <w:t>Homes Victoria đang tiếp tục làm việc chặt chẽ với các hộ gia đình còn lại để tìm ngôi nhà phù hợp và cung cấp những hỗ trợ họ cần. Điều này bao gồm việc giúp mọi người tìm hiểu các lựa chọn nhà ở và hoàn tất các sắp xếp để chuyển đi. Tất cả cư dân sẽ được giữ các quyền của mình theo Đạo luật Thuê Nhà Ở năm 1997 khi chuyển nhà và tiếp tục được tiếp cận nhà ở xã hội trong suốt và sau quá trình di dời. </w:t>
      </w:r>
    </w:p>
    <w:p w14:paraId="2A3FFB55" w14:textId="77777777" w:rsidR="001C32FF" w:rsidRPr="0095468E" w:rsidRDefault="00243940" w:rsidP="001C32FF">
      <w:pPr>
        <w:pStyle w:val="Letterbody"/>
        <w:rPr>
          <w:rFonts w:ascii="Arial" w:hAnsi="Arial"/>
          <w:lang w:val="vi"/>
        </w:rPr>
      </w:pPr>
      <w:r w:rsidRPr="0095468E">
        <w:rPr>
          <w:rFonts w:ascii="Arial" w:hAnsi="Arial"/>
          <w:lang w:val="vi"/>
        </w:rPr>
        <w:t> </w:t>
      </w:r>
    </w:p>
    <w:p w14:paraId="7399ADBD" w14:textId="77777777" w:rsidR="001C32FF" w:rsidRPr="0095468E" w:rsidRDefault="00243940" w:rsidP="00047C04">
      <w:pPr>
        <w:pStyle w:val="Letterbody"/>
        <w:rPr>
          <w:rFonts w:ascii="Arial" w:hAnsi="Arial"/>
          <w:lang w:val="vi"/>
        </w:rPr>
      </w:pPr>
      <w:r w:rsidRPr="0095468E">
        <w:rPr>
          <w:rFonts w:ascii="Arial" w:hAnsi="Arial"/>
          <w:lang w:val="vi"/>
        </w:rPr>
        <w:t>Việc di dời đã bắt đầu tại 259 Malvern Road, South Yarra và 139 Highett Street, Richmond, với những ngôi nhà mới ở bên kia đường tại Elizabeth Street, Richmond sẽ sẵn sàng vào tháng 8. Chúng tôi sẽ tiếp tục hợp tác chặt chẽ với những hộ gia đình này để hỗ trợ họ chuyển đến một nơi ở phù hợp với nhu cầu của họ.</w:t>
      </w:r>
    </w:p>
    <w:p w14:paraId="69AB1EE6" w14:textId="77777777" w:rsidR="001C32FF" w:rsidRPr="000430C0" w:rsidRDefault="00243940" w:rsidP="001C32FF">
      <w:pPr>
        <w:pStyle w:val="Letterbody"/>
        <w:rPr>
          <w:rFonts w:ascii="Arial" w:hAnsi="Arial"/>
          <w:lang w:val="vi"/>
        </w:rPr>
      </w:pPr>
      <w:r w:rsidRPr="0095468E">
        <w:rPr>
          <w:rFonts w:ascii="Arial" w:hAnsi="Arial"/>
          <w:lang w:val="vi"/>
        </w:rPr>
        <w:t> </w:t>
      </w:r>
    </w:p>
    <w:p w14:paraId="4B081013" w14:textId="77777777" w:rsidR="000430C0" w:rsidRPr="00E33FA4" w:rsidRDefault="000430C0" w:rsidP="001C32FF">
      <w:pPr>
        <w:pStyle w:val="Letterbody"/>
        <w:rPr>
          <w:rFonts w:ascii="Arial" w:hAnsi="Arial"/>
          <w:lang w:val="vi"/>
        </w:rPr>
      </w:pPr>
    </w:p>
    <w:p w14:paraId="1106095B" w14:textId="77777777" w:rsidR="000430C0" w:rsidRPr="00E33FA4" w:rsidRDefault="000430C0" w:rsidP="001C32FF">
      <w:pPr>
        <w:pStyle w:val="Letterbody"/>
        <w:rPr>
          <w:rFonts w:ascii="Arial" w:hAnsi="Arial"/>
          <w:lang w:val="vi"/>
        </w:rPr>
      </w:pPr>
    </w:p>
    <w:p w14:paraId="6503F202" w14:textId="77777777" w:rsidR="000430C0" w:rsidRPr="00E33FA4" w:rsidRDefault="000430C0" w:rsidP="001C32FF">
      <w:pPr>
        <w:pStyle w:val="Letterbody"/>
        <w:rPr>
          <w:rFonts w:ascii="Arial" w:hAnsi="Arial"/>
          <w:lang w:val="vi"/>
        </w:rPr>
      </w:pPr>
    </w:p>
    <w:p w14:paraId="64CD457A" w14:textId="77777777" w:rsidR="00E9223F" w:rsidRPr="0095468E" w:rsidRDefault="00243940" w:rsidP="001C32FF">
      <w:pPr>
        <w:pStyle w:val="Letterbody"/>
        <w:rPr>
          <w:rFonts w:ascii="Arial" w:hAnsi="Arial"/>
          <w:lang w:val="vi"/>
        </w:rPr>
      </w:pPr>
      <w:r w:rsidRPr="0095468E">
        <w:rPr>
          <w:rFonts w:ascii="Arial" w:hAnsi="Arial"/>
          <w:b/>
          <w:bCs/>
          <w:lang w:val="vi"/>
        </w:rPr>
        <w:lastRenderedPageBreak/>
        <w:t>Điều này có ý nghĩa gì với quý vị </w:t>
      </w:r>
    </w:p>
    <w:p w14:paraId="31EF570D" w14:textId="77777777" w:rsidR="001C32FF" w:rsidRPr="0095468E" w:rsidRDefault="00243940" w:rsidP="001C32FF">
      <w:pPr>
        <w:pStyle w:val="Letterbody"/>
        <w:rPr>
          <w:rFonts w:ascii="Arial" w:hAnsi="Arial"/>
          <w:lang w:val="vi"/>
        </w:rPr>
      </w:pPr>
      <w:r w:rsidRPr="0095468E">
        <w:rPr>
          <w:rFonts w:ascii="Arial" w:hAnsi="Arial"/>
          <w:lang w:val="vi"/>
        </w:rPr>
        <w:t xml:space="preserve">Tòa nhà của quý vị </w:t>
      </w:r>
      <w:r w:rsidRPr="0095468E">
        <w:rPr>
          <w:rFonts w:ascii="Arial" w:hAnsi="Arial"/>
          <w:b/>
          <w:bCs/>
          <w:lang w:val="vi"/>
        </w:rPr>
        <w:t>không thuộc những giai đoạn đầu tiên này</w:t>
      </w:r>
      <w:r w:rsidRPr="0095468E">
        <w:rPr>
          <w:rFonts w:ascii="Arial" w:hAnsi="Arial"/>
          <w:lang w:val="vi"/>
        </w:rPr>
        <w:t xml:space="preserve"> của chương trình tái phát triển. Tuy nhiên, chúng tôi khuyến khích tất cả cư dân sống tại các tòa nhà cao tầng luôn giữ kết nối và cập nhật thông tin về tương lai của khu vực mình sinh sống. </w:t>
      </w:r>
    </w:p>
    <w:p w14:paraId="45EB5F9F" w14:textId="77777777" w:rsidR="001C32FF" w:rsidRPr="0095468E" w:rsidRDefault="00243940" w:rsidP="001C32FF">
      <w:pPr>
        <w:pStyle w:val="Letterbody"/>
        <w:rPr>
          <w:rFonts w:ascii="Arial" w:hAnsi="Arial"/>
          <w:lang w:val="vi"/>
        </w:rPr>
      </w:pPr>
      <w:r w:rsidRPr="0095468E">
        <w:rPr>
          <w:rFonts w:ascii="Arial" w:hAnsi="Arial"/>
          <w:lang w:val="vi"/>
        </w:rPr>
        <w:t> </w:t>
      </w:r>
    </w:p>
    <w:p w14:paraId="71C01EB1" w14:textId="77777777" w:rsidR="008A6315" w:rsidRPr="0095468E" w:rsidRDefault="00243940" w:rsidP="00013485">
      <w:pPr>
        <w:pStyle w:val="Letterbody"/>
        <w:rPr>
          <w:rFonts w:ascii="Arial" w:hAnsi="Arial"/>
          <w:lang w:val="vi"/>
        </w:rPr>
      </w:pPr>
      <w:r w:rsidRPr="0095468E">
        <w:rPr>
          <w:rFonts w:ascii="Arial" w:hAnsi="Arial"/>
          <w:b/>
          <w:bCs/>
          <w:lang w:val="vi"/>
        </w:rPr>
        <w:t>Làm thế nào để giữ kết nối </w:t>
      </w:r>
    </w:p>
    <w:p w14:paraId="72665486" w14:textId="77777777" w:rsidR="001C32FF" w:rsidRPr="0095468E" w:rsidRDefault="00243940" w:rsidP="00C42CAC">
      <w:pPr>
        <w:pStyle w:val="Letterbody"/>
        <w:spacing w:after="120"/>
        <w:ind w:left="360" w:hanging="360"/>
        <w:rPr>
          <w:rFonts w:ascii="Arial" w:hAnsi="Arial"/>
          <w:lang w:val="vi"/>
        </w:rPr>
      </w:pPr>
      <w:r w:rsidRPr="0095468E">
        <w:rPr>
          <w:rFonts w:ascii="Segoe UI Emoji" w:hAnsi="Segoe UI Emoji" w:cs="Segoe UI Emoji"/>
          <w:lang w:val="vi"/>
        </w:rPr>
        <w:t>📧</w:t>
      </w:r>
      <w:r w:rsidRPr="0095468E">
        <w:rPr>
          <w:rFonts w:ascii="Arial" w:hAnsi="Arial"/>
          <w:lang w:val="vi"/>
        </w:rPr>
        <w:t> </w:t>
      </w:r>
      <w:r w:rsidRPr="0095468E">
        <w:rPr>
          <w:rFonts w:ascii="Arial" w:hAnsi="Arial"/>
          <w:b/>
          <w:bCs/>
          <w:lang w:val="vi"/>
        </w:rPr>
        <w:t>Đăng ký để nhận thông tin cập nhật</w:t>
      </w:r>
      <w:r w:rsidRPr="0095468E">
        <w:rPr>
          <w:rFonts w:ascii="Arial" w:hAnsi="Arial"/>
          <w:lang w:val="vi"/>
        </w:rPr>
        <w:t> về khu vực của quý vị tại www.homes.vic.gov.au/sign-up </w:t>
      </w:r>
    </w:p>
    <w:p w14:paraId="5AC58BFE" w14:textId="77777777" w:rsidR="001C32FF" w:rsidRPr="0095468E" w:rsidRDefault="00243940" w:rsidP="001C32FF">
      <w:pPr>
        <w:pStyle w:val="Letterbody"/>
        <w:spacing w:after="120"/>
        <w:rPr>
          <w:rFonts w:ascii="Arial" w:hAnsi="Arial"/>
          <w:lang w:val="vi"/>
        </w:rPr>
      </w:pPr>
      <w:r w:rsidRPr="0095468E">
        <w:rPr>
          <w:rFonts w:ascii="Segoe UI Emoji" w:hAnsi="Segoe UI Emoji" w:cs="Segoe UI Emoji"/>
          <w:lang w:val="vi"/>
        </w:rPr>
        <w:t>🌐</w:t>
      </w:r>
      <w:r w:rsidRPr="0095468E">
        <w:rPr>
          <w:rFonts w:ascii="Arial" w:hAnsi="Arial"/>
          <w:lang w:val="vi"/>
        </w:rPr>
        <w:t> </w:t>
      </w:r>
      <w:r w:rsidRPr="0095468E">
        <w:rPr>
          <w:rFonts w:ascii="Arial" w:hAnsi="Arial"/>
          <w:b/>
          <w:bCs/>
          <w:lang w:val="vi"/>
        </w:rPr>
        <w:t>Truy cập trang mạng của chúng tôi</w:t>
      </w:r>
      <w:r w:rsidRPr="0095468E">
        <w:rPr>
          <w:rFonts w:ascii="Arial" w:hAnsi="Arial"/>
          <w:lang w:val="vi"/>
        </w:rPr>
        <w:t> tại www.homes.vic.gov.au  </w:t>
      </w:r>
    </w:p>
    <w:p w14:paraId="67987E17" w14:textId="77777777" w:rsidR="001C32FF" w:rsidRPr="0095468E" w:rsidRDefault="00243940" w:rsidP="001C32FF">
      <w:pPr>
        <w:pStyle w:val="Letterbody"/>
        <w:rPr>
          <w:rFonts w:ascii="Arial" w:hAnsi="Arial"/>
          <w:lang w:val="vi"/>
        </w:rPr>
      </w:pPr>
      <w:r w:rsidRPr="0095468E">
        <w:rPr>
          <w:rFonts w:ascii="Segoe UI Emoji" w:hAnsi="Segoe UI Emoji" w:cs="Segoe UI Emoji"/>
          <w:lang w:val="vi"/>
        </w:rPr>
        <w:t>📞</w:t>
      </w:r>
      <w:r w:rsidRPr="0095468E">
        <w:rPr>
          <w:rFonts w:ascii="Arial" w:hAnsi="Arial"/>
          <w:lang w:val="vi"/>
        </w:rPr>
        <w:t> </w:t>
      </w:r>
      <w:r w:rsidRPr="0095468E">
        <w:rPr>
          <w:rFonts w:ascii="Arial" w:hAnsi="Arial"/>
          <w:b/>
          <w:bCs/>
          <w:lang w:val="vi"/>
        </w:rPr>
        <w:t>Liên hệ trực tiếp với Homes Victoria</w:t>
      </w:r>
      <w:r w:rsidRPr="0095468E">
        <w:rPr>
          <w:rFonts w:ascii="Arial" w:hAnsi="Arial"/>
          <w:lang w:val="vi"/>
        </w:rPr>
        <w:t xml:space="preserve"> tại enquiries@homes.vic.gov.au </w:t>
      </w:r>
    </w:p>
    <w:p w14:paraId="602A2AFE" w14:textId="77777777" w:rsidR="001C32FF" w:rsidRPr="0095468E" w:rsidRDefault="001C32FF" w:rsidP="001C32FF">
      <w:pPr>
        <w:pStyle w:val="Letterbody"/>
        <w:rPr>
          <w:rFonts w:ascii="Arial" w:hAnsi="Arial"/>
          <w:lang w:val="vi"/>
        </w:rPr>
      </w:pPr>
    </w:p>
    <w:p w14:paraId="4CC04F07" w14:textId="77777777" w:rsidR="001C32FF" w:rsidRPr="0095468E" w:rsidRDefault="00243940" w:rsidP="001C32FF">
      <w:pPr>
        <w:pStyle w:val="Letterbody"/>
        <w:rPr>
          <w:rFonts w:ascii="Arial" w:hAnsi="Arial"/>
          <w:lang w:val="vi"/>
        </w:rPr>
      </w:pPr>
      <w:r w:rsidRPr="0095468E">
        <w:rPr>
          <w:rFonts w:ascii="Arial" w:hAnsi="Arial"/>
          <w:lang w:val="vi"/>
        </w:rPr>
        <w:t>Chúng tôi cam kết sẽ thông báo và giúp mọi cư dân tham gia trong suốt quá trình triển khai chương trình tại Melbourne. Cho dù tòa nhà của quý vị có nằm trong kế hoạch hiện tại hay không, việc giữ kết nối sẽ đảm bảo quý vị có thông tin mới nhất và có thể chuẩn bị cho mọi thay đổi trong tương lai. </w:t>
      </w:r>
    </w:p>
    <w:p w14:paraId="08A4A9F2" w14:textId="77777777" w:rsidR="001C32FF" w:rsidRPr="0095468E" w:rsidRDefault="00243940" w:rsidP="001C32FF">
      <w:pPr>
        <w:pStyle w:val="Letterbody"/>
        <w:rPr>
          <w:rFonts w:ascii="Arial" w:hAnsi="Arial"/>
          <w:lang w:val="vi"/>
        </w:rPr>
      </w:pPr>
      <w:r w:rsidRPr="0095468E">
        <w:rPr>
          <w:rFonts w:ascii="Arial" w:hAnsi="Arial"/>
          <w:lang w:val="vi"/>
        </w:rPr>
        <w:t> </w:t>
      </w:r>
    </w:p>
    <w:p w14:paraId="301859B2" w14:textId="77777777" w:rsidR="001C32FF" w:rsidRPr="0095468E" w:rsidRDefault="00243940" w:rsidP="001C32FF">
      <w:pPr>
        <w:pStyle w:val="Letterbody"/>
        <w:rPr>
          <w:rFonts w:ascii="Arial" w:hAnsi="Arial"/>
          <w:lang w:val="vi"/>
        </w:rPr>
      </w:pPr>
      <w:r w:rsidRPr="0095468E">
        <w:rPr>
          <w:rFonts w:ascii="Arial" w:hAnsi="Arial"/>
          <w:lang w:val="vi"/>
        </w:rPr>
        <w:t> </w:t>
      </w:r>
    </w:p>
    <w:p w14:paraId="3135BEA8" w14:textId="77777777" w:rsidR="001C32FF" w:rsidRPr="0095468E" w:rsidRDefault="00243940" w:rsidP="001C32FF">
      <w:pPr>
        <w:pStyle w:val="Letterbody"/>
        <w:rPr>
          <w:rFonts w:ascii="Arial" w:hAnsi="Arial"/>
          <w:lang w:val="vi"/>
        </w:rPr>
      </w:pPr>
      <w:r w:rsidRPr="0095468E">
        <w:rPr>
          <w:rFonts w:ascii="Arial" w:hAnsi="Arial"/>
          <w:lang w:val="vi"/>
        </w:rPr>
        <w:t>Trân trọng, </w:t>
      </w:r>
    </w:p>
    <w:p w14:paraId="75E00753" w14:textId="77777777" w:rsidR="001C32FF" w:rsidRPr="0095468E" w:rsidRDefault="00243940" w:rsidP="001C32FF">
      <w:pPr>
        <w:pStyle w:val="Letterbody"/>
        <w:rPr>
          <w:rFonts w:ascii="Arial" w:hAnsi="Arial"/>
          <w:lang w:val="vi"/>
        </w:rPr>
      </w:pPr>
      <w:r w:rsidRPr="0095468E">
        <w:rPr>
          <w:rFonts w:ascii="Arial" w:hAnsi="Arial"/>
          <w:lang w:val="vi"/>
        </w:rPr>
        <w:t>Nhóm Hỗ trợ Di dời của Homes Victoria </w:t>
      </w:r>
    </w:p>
    <w:p w14:paraId="2E85E241" w14:textId="77777777" w:rsidR="006957EA" w:rsidRPr="0095468E" w:rsidRDefault="006957EA" w:rsidP="006957EA">
      <w:pPr>
        <w:pStyle w:val="Letterbody"/>
        <w:rPr>
          <w:rFonts w:ascii="Arial" w:hAnsi="Arial"/>
          <w:lang w:val="vi"/>
        </w:rPr>
      </w:pPr>
    </w:p>
    <w:p w14:paraId="6145AF0E" w14:textId="77777777" w:rsidR="006957EA" w:rsidRPr="0095468E" w:rsidRDefault="006957EA" w:rsidP="006957EA">
      <w:pPr>
        <w:pStyle w:val="Letterbody"/>
        <w:rPr>
          <w:rFonts w:ascii="Arial" w:hAnsi="Arial"/>
          <w:lang w:val="vi"/>
        </w:rPr>
      </w:pPr>
    </w:p>
    <w:p w14:paraId="495984F3" w14:textId="77777777" w:rsidR="006957EA" w:rsidRPr="0095468E" w:rsidRDefault="006957EA" w:rsidP="00E34472">
      <w:pPr>
        <w:pStyle w:val="Letterbody"/>
        <w:rPr>
          <w:rFonts w:ascii="Arial" w:hAnsi="Arial"/>
          <w:lang w:val="vi"/>
        </w:rPr>
      </w:pPr>
    </w:p>
    <w:p w14:paraId="6A0B864A" w14:textId="77777777" w:rsidR="00E33FA4" w:rsidRPr="00CC1944" w:rsidRDefault="00E33FA4" w:rsidP="00E33FA4">
      <w:pPr>
        <w:pStyle w:val="Letterbody"/>
        <w:rPr>
          <w:rFonts w:eastAsia="Microsoft YaHei"/>
          <w:sz w:val="21"/>
          <w:szCs w:val="21"/>
        </w:rPr>
      </w:pPr>
      <w:r>
        <w:rPr>
          <w:rFonts w:eastAsia="Microsoft YaHei"/>
        </w:rPr>
        <w:t>29/05/2025</w:t>
      </w:r>
    </w:p>
    <w:p w14:paraId="0A4E4874" w14:textId="39115C37" w:rsidR="00AB7BF4" w:rsidRPr="0095468E" w:rsidRDefault="00AB7BF4" w:rsidP="00E33FA4">
      <w:pPr>
        <w:pStyle w:val="Letterbody"/>
        <w:rPr>
          <w:rFonts w:ascii="Arial" w:hAnsi="Arial"/>
          <w:vanish/>
        </w:rPr>
      </w:pPr>
    </w:p>
    <w:sectPr w:rsidR="00AB7BF4" w:rsidRPr="0095468E"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0D62" w14:textId="77777777" w:rsidR="00997ABE" w:rsidRDefault="00997ABE">
      <w:r>
        <w:separator/>
      </w:r>
    </w:p>
    <w:p w14:paraId="623154B9" w14:textId="77777777" w:rsidR="00997ABE" w:rsidRDefault="00997ABE"/>
  </w:endnote>
  <w:endnote w:type="continuationSeparator" w:id="0">
    <w:p w14:paraId="2EFB11EB" w14:textId="77777777" w:rsidR="00997ABE" w:rsidRDefault="00997ABE">
      <w:r>
        <w:continuationSeparator/>
      </w:r>
    </w:p>
    <w:p w14:paraId="70EB4148" w14:textId="77777777" w:rsidR="00997ABE" w:rsidRDefault="0099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619A" w14:textId="77777777" w:rsidR="0022173D" w:rsidRPr="00217282" w:rsidRDefault="00243940" w:rsidP="00E34472">
    <w:pPr>
      <w:pStyle w:val="Pagefooter"/>
      <w:rPr>
        <w:rStyle w:val="PageNumber"/>
      </w:rPr>
    </w:pPr>
    <w:r>
      <w:rPr>
        <w:noProof/>
        <w:lang w:eastAsia="en-AU"/>
      </w:rPr>
      <w:drawing>
        <wp:anchor distT="0" distB="0" distL="114300" distR="114300" simplePos="0" relativeHeight="251659776" behindDoc="1" locked="0" layoutInCell="1" allowOverlap="1" wp14:anchorId="1A891EB2" wp14:editId="196B628B">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47B02ABD" wp14:editId="4C646FFF">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6001C" w14:textId="77777777" w:rsidR="00FA2750" w:rsidRPr="00B66B3C" w:rsidRDefault="00243940" w:rsidP="00FA2750">
                          <w:pPr>
                            <w:jc w:val="center"/>
                            <w:rPr>
                              <w:rFonts w:ascii="Arial Black" w:hAnsi="Arial Black"/>
                              <w:color w:val="000000"/>
                              <w:sz w:val="20"/>
                            </w:rPr>
                          </w:pPr>
                          <w:r w:rsidRPr="00B66B3C">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7B02ABD"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3986001C" w14:textId="77777777" w:rsidR="00FA2750" w:rsidRPr="00B66B3C" w:rsidRDefault="00243940" w:rsidP="00FA2750">
                    <w:pPr>
                      <w:jc w:val="center"/>
                      <w:rPr>
                        <w:rFonts w:ascii="Arial Black" w:hAnsi="Arial Black"/>
                        <w:color w:val="000000"/>
                        <w:sz w:val="20"/>
                      </w:rPr>
                    </w:pPr>
                    <w:r w:rsidRPr="00B66B3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BD65" w14:textId="77777777" w:rsidR="0022173D" w:rsidRDefault="00243940" w:rsidP="009F3005">
    <w:pPr>
      <w:pStyle w:val="Pagefooter"/>
      <w:tabs>
        <w:tab w:val="left" w:pos="567"/>
      </w:tabs>
    </w:pPr>
    <w:r>
      <w:rPr>
        <w:noProof/>
        <w:lang w:eastAsia="en-AU"/>
      </w:rPr>
      <w:drawing>
        <wp:anchor distT="0" distB="0" distL="114300" distR="114300" simplePos="0" relativeHeight="251658752" behindDoc="1" locked="0" layoutInCell="1" allowOverlap="1" wp14:anchorId="1FEDA828" wp14:editId="7B58D893">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1A797BA3" wp14:editId="4188D5FC">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E318" w14:textId="77777777" w:rsidR="00FA2750" w:rsidRPr="00B66B3C" w:rsidRDefault="00243940" w:rsidP="00FA2750">
                          <w:pPr>
                            <w:jc w:val="center"/>
                            <w:rPr>
                              <w:rFonts w:ascii="Arial Black" w:hAnsi="Arial Black"/>
                              <w:color w:val="000000"/>
                              <w:sz w:val="20"/>
                            </w:rPr>
                          </w:pPr>
                          <w:r w:rsidRPr="00B66B3C">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1A797BA3"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1008E318" w14:textId="77777777" w:rsidR="00FA2750" w:rsidRPr="00B66B3C" w:rsidRDefault="00243940" w:rsidP="00FA2750">
                    <w:pPr>
                      <w:jc w:val="center"/>
                      <w:rPr>
                        <w:rFonts w:ascii="Arial Black" w:hAnsi="Arial Black"/>
                        <w:color w:val="000000"/>
                        <w:sz w:val="20"/>
                      </w:rPr>
                    </w:pPr>
                    <w:r w:rsidRPr="00B66B3C">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37EA" w14:textId="77777777" w:rsidR="00997ABE" w:rsidRDefault="00997ABE">
      <w:r>
        <w:separator/>
      </w:r>
    </w:p>
    <w:p w14:paraId="7A3AD429" w14:textId="77777777" w:rsidR="00997ABE" w:rsidRDefault="00997ABE"/>
  </w:footnote>
  <w:footnote w:type="continuationSeparator" w:id="0">
    <w:p w14:paraId="5AC19B34" w14:textId="77777777" w:rsidR="00997ABE" w:rsidRDefault="00997ABE">
      <w:r>
        <w:continuationSeparator/>
      </w:r>
    </w:p>
    <w:p w14:paraId="506C10BA" w14:textId="77777777" w:rsidR="00997ABE" w:rsidRDefault="00997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19C7" w14:textId="77777777" w:rsidR="0022173D" w:rsidRPr="00977DB7" w:rsidRDefault="00243940" w:rsidP="008942E4">
    <w:pPr>
      <w:pStyle w:val="Header"/>
      <w:spacing w:after="3200"/>
    </w:pPr>
    <w:r>
      <w:rPr>
        <w:noProof/>
      </w:rPr>
      <w:drawing>
        <wp:anchor distT="0" distB="0" distL="114300" distR="114300" simplePos="0" relativeHeight="251656704" behindDoc="1" locked="0" layoutInCell="1" allowOverlap="1" wp14:anchorId="44297396" wp14:editId="05441531">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0"/>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7A11"/>
    <w:rsid w:val="000430C0"/>
    <w:rsid w:val="00047C04"/>
    <w:rsid w:val="00065896"/>
    <w:rsid w:val="00070AF1"/>
    <w:rsid w:val="00075BAC"/>
    <w:rsid w:val="00076658"/>
    <w:rsid w:val="00096F21"/>
    <w:rsid w:val="0009711A"/>
    <w:rsid w:val="000A61B9"/>
    <w:rsid w:val="000B23CD"/>
    <w:rsid w:val="000B2493"/>
    <w:rsid w:val="000B462E"/>
    <w:rsid w:val="000C21AD"/>
    <w:rsid w:val="000C478F"/>
    <w:rsid w:val="000C6F79"/>
    <w:rsid w:val="000D3085"/>
    <w:rsid w:val="000D3B59"/>
    <w:rsid w:val="000E09C4"/>
    <w:rsid w:val="00102DC0"/>
    <w:rsid w:val="00111E9E"/>
    <w:rsid w:val="0011260E"/>
    <w:rsid w:val="0011468B"/>
    <w:rsid w:val="00115CAE"/>
    <w:rsid w:val="001178C4"/>
    <w:rsid w:val="00127450"/>
    <w:rsid w:val="00147999"/>
    <w:rsid w:val="00151570"/>
    <w:rsid w:val="001523D3"/>
    <w:rsid w:val="001548A9"/>
    <w:rsid w:val="001550E4"/>
    <w:rsid w:val="00160163"/>
    <w:rsid w:val="00161B20"/>
    <w:rsid w:val="0016294B"/>
    <w:rsid w:val="001638A5"/>
    <w:rsid w:val="001707F4"/>
    <w:rsid w:val="00190BAB"/>
    <w:rsid w:val="00191432"/>
    <w:rsid w:val="001973DA"/>
    <w:rsid w:val="001A467C"/>
    <w:rsid w:val="001B3DBF"/>
    <w:rsid w:val="001C1B37"/>
    <w:rsid w:val="001C32FF"/>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3940"/>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30BB5"/>
    <w:rsid w:val="003315F4"/>
    <w:rsid w:val="00336B2C"/>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451C"/>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C2426"/>
    <w:rsid w:val="005D0E05"/>
    <w:rsid w:val="005D134A"/>
    <w:rsid w:val="005D17BA"/>
    <w:rsid w:val="005D4BF9"/>
    <w:rsid w:val="005D5D54"/>
    <w:rsid w:val="005E59A8"/>
    <w:rsid w:val="005E6276"/>
    <w:rsid w:val="005F287C"/>
    <w:rsid w:val="005F6780"/>
    <w:rsid w:val="005F7590"/>
    <w:rsid w:val="00607D6F"/>
    <w:rsid w:val="00611576"/>
    <w:rsid w:val="0062411D"/>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A6691"/>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641FB"/>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3D27"/>
    <w:rsid w:val="008A6315"/>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271C9"/>
    <w:rsid w:val="0093756F"/>
    <w:rsid w:val="00944ACA"/>
    <w:rsid w:val="009478BC"/>
    <w:rsid w:val="009507AC"/>
    <w:rsid w:val="0095468E"/>
    <w:rsid w:val="0096050E"/>
    <w:rsid w:val="00961119"/>
    <w:rsid w:val="00961CAF"/>
    <w:rsid w:val="00964789"/>
    <w:rsid w:val="00970BDA"/>
    <w:rsid w:val="00972697"/>
    <w:rsid w:val="009778C6"/>
    <w:rsid w:val="00977DB7"/>
    <w:rsid w:val="00981AA6"/>
    <w:rsid w:val="0099439C"/>
    <w:rsid w:val="00994402"/>
    <w:rsid w:val="00997ABE"/>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B7BF4"/>
    <w:rsid w:val="00AD0C3C"/>
    <w:rsid w:val="00AD6A10"/>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2C58"/>
    <w:rsid w:val="00B5373F"/>
    <w:rsid w:val="00B54C91"/>
    <w:rsid w:val="00B55977"/>
    <w:rsid w:val="00B62488"/>
    <w:rsid w:val="00B66B3C"/>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319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42CAC"/>
    <w:rsid w:val="00C45782"/>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3FA4"/>
    <w:rsid w:val="00E34472"/>
    <w:rsid w:val="00E36F67"/>
    <w:rsid w:val="00E4447B"/>
    <w:rsid w:val="00E46EAF"/>
    <w:rsid w:val="00E50272"/>
    <w:rsid w:val="00E5617C"/>
    <w:rsid w:val="00E625D8"/>
    <w:rsid w:val="00E731FA"/>
    <w:rsid w:val="00E816F2"/>
    <w:rsid w:val="00E817A7"/>
    <w:rsid w:val="00E9223F"/>
    <w:rsid w:val="00EA2821"/>
    <w:rsid w:val="00EA7708"/>
    <w:rsid w:val="00EB3798"/>
    <w:rsid w:val="00EB3D32"/>
    <w:rsid w:val="00EC61A7"/>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59377"/>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2.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3.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4.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626</Words>
  <Characters>2336</Characters>
  <Application>Microsoft Office Word</Application>
  <DocSecurity>0</DocSecurity>
  <Lines>19</Lines>
  <Paragraphs>5</Paragraphs>
  <ScaleCrop>false</ScaleCrop>
  <Company>Homes Victoria, Victoria State Government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47</cp:revision>
  <cp:lastPrinted>2025-05-27T02:18:00Z</cp:lastPrinted>
  <dcterms:created xsi:type="dcterms:W3CDTF">2025-05-21T22:56:00Z</dcterms:created>
  <dcterms:modified xsi:type="dcterms:W3CDTF">2025-05-28T02:16:00Z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