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E5FA8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Amharic | አማርኛ</w:t>
      </w:r>
    </w:p>
    <w:p w14:paraId="7B686F6B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70875DB8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b/>
          <w:color w:val="000000"/>
          <w:sz w:val="22"/>
          <w:szCs w:val="22"/>
        </w:rPr>
      </w:pPr>
      <w:r>
        <w:rPr>
          <w:rFonts w:ascii="Ebrima" w:eastAsia="Ebrima" w:hAnsi="Ebrima" w:cs="Ebrima"/>
          <w:b/>
          <w:color w:val="000000"/>
          <w:sz w:val="22"/>
          <w:szCs w:val="22"/>
        </w:rPr>
        <w:t>ስለ ዝውውርዎ እናመሰግናለን - ከማህበረሰብዎ የወደፊት ሁኔታ ጋር እንደተገናኙ ይቀጥሉ</w:t>
      </w:r>
    </w:p>
    <w:p w14:paraId="142353CF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 </w:t>
      </w:r>
    </w:p>
    <w:p w14:paraId="2A52D855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ውድ ነዋሪ፣ </w:t>
      </w:r>
    </w:p>
    <w:p w14:paraId="47420E31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4C275B6C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sdt>
        <w:sdtPr>
          <w:tag w:val="goog_rdk_0"/>
          <w:id w:val="2029144102"/>
        </w:sdtPr>
        <w:sdtContent/>
      </w:sdt>
      <w:r>
        <w:rPr>
          <w:rFonts w:ascii="Ebrima" w:eastAsia="Ebrima" w:hAnsi="Ebrima" w:cs="Ebrima"/>
          <w:color w:val="000000"/>
          <w:sz w:val="22"/>
          <w:szCs w:val="22"/>
        </w:rPr>
        <w:t>የምንጽፍልዎ የቆዩ ሰማይ-ጠቀስ ፎቅ ቤቶችን መልሶ ማልማት አካል በመሆን በቅርቡ ስላደረጉት ዝውውር እናመሰግናለን ለማለት ነው። </w:t>
      </w:r>
    </w:p>
    <w:p w14:paraId="1CEB0E1C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008913C7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ለአከባቢዎ ብዙ እና የተሻሉ ቤቶችን እንድናቀርብ በማገዝ የእርስዎ መዛወር ትልቅ ሚና ይጫወታል። በቀጣይ ፍላጎቶችዎ፣ ብቁነትዎ እና በአዲሶቹ ቤቶች ተስማሚነት ላይ በመመስረት የመልሶ ግንባታው ሲጠናቀቅ አሁንም የመመለስ መብት አልዎት። </w:t>
      </w:r>
    </w:p>
    <w:p w14:paraId="25C87756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1696E102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b/>
          <w:color w:val="000000"/>
          <w:sz w:val="22"/>
          <w:szCs w:val="22"/>
        </w:rPr>
        <w:t>የማዛወሩ ስራ በጥሩ ሁኔታ እየተካሄደ ነው። </w:t>
      </w:r>
    </w:p>
    <w:p w14:paraId="3542C2A3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after="120"/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ፍሌምንግተን ከሚገኘው 12 Holland Court እና 120 Racecourse Road እና ሰሜን ሜልቦርን ከሚገኘው 33 Alfred Street እየተደረገ ያለው ዝውውር በጥሩ ሁኔታ በመካሄድ ላይ ነው። </w:t>
      </w:r>
    </w:p>
    <w:p w14:paraId="5D31AC2F" w14:textId="77777777" w:rsidR="006141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after="120"/>
        <w:ind w:left="714" w:hanging="357"/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ወደ 70% የሚጠጉ ነዋሪዎች ወደ አዲስ ቤቶች ገብተዋል። </w:t>
      </w:r>
    </w:p>
    <w:p w14:paraId="55A77BC6" w14:textId="77777777" w:rsidR="006141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ሌሎች 20% አሁን ለመንቀሳቀስ በዝግጅት ላይ ናቸው። </w:t>
      </w:r>
    </w:p>
    <w:p w14:paraId="15444448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76FC4077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ከቀሩት ቤተሰቦች ጋር ዝውውራቸውን ለማጠናቀቅ የሚያስፈልጋቸውን ድጋፍ፣ አማራጮች እና እንክብካቤ እንዳላቸው ለማረጋገጥ አንድ ለአንድ መስራታችንን እንቀጥላለን። </w:t>
      </w:r>
    </w:p>
    <w:p w14:paraId="46420BEB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6ED0056B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b/>
          <w:color w:val="000000"/>
          <w:sz w:val="22"/>
          <w:szCs w:val="22"/>
        </w:rPr>
        <w:t>የወደፊቱን ጊዜ በመቅረጽ ላይ ይሳተፉ </w:t>
      </w:r>
    </w:p>
    <w:p w14:paraId="2C27C590" w14:textId="77777777" w:rsidR="001958B6" w:rsidRPr="001958B6" w:rsidRDefault="001958B6" w:rsidP="001958B6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  <w:lang w:val="en-AU"/>
        </w:rPr>
      </w:pPr>
      <w:r w:rsidRPr="001958B6">
        <w:rPr>
          <w:rFonts w:ascii="Ebrima" w:eastAsia="Ebrima" w:hAnsi="Ebrima" w:cs="Ebrima"/>
          <w:color w:val="000000"/>
          <w:sz w:val="22"/>
          <w:szCs w:val="22"/>
          <w:lang w:val="en-AU"/>
        </w:rPr>
        <w:t>ምንም እንኳን ወደ ሌላ አካባቢ ተዛውረው ሊሆን ቢችልም የሪችመንድ ወይም የደቡብ ያራ ማህበረሰብ አካል ሆነው ይቆያሉ - እና በቀጣይ ብቁነትዎ፣ ፍላጎቶችዎ እና በአዲሱ መኖሪያዎ ተስማሚነት ላይ በመመስረት ወደ ሰፈራችሁ የመመለስ መብት አልዎት።</w:t>
      </w:r>
    </w:p>
    <w:p w14:paraId="11D7952B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16825F33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ቀጣይ በሚመጣው ነገር ላይ የተዛወሩ ነዋሪዎች ድምጽ እንዲኖራቸው ለማድረግ ቆርጠን ተነስተናል። እንደተገናኙ በመቆየት፣ ስለሚከተሉት ማሳወቂያዎች ሊደርሱዎት ይችላሉ፦ </w:t>
      </w:r>
    </w:p>
    <w:p w14:paraId="228AF36F" w14:textId="77777777" w:rsidR="006141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after="120"/>
        <w:ind w:left="714" w:hanging="357"/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የማህበረሰብ እንቅስቃሴዎች እና የእቅድ ክፍለ-ጊዜዎች </w:t>
      </w:r>
    </w:p>
    <w:p w14:paraId="47A99CE0" w14:textId="77777777" w:rsidR="006141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after="120"/>
        <w:ind w:left="714" w:hanging="357"/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የመልሶ ግንባታው አዳዲስ ነገሮች እና የንድፍ ሂደቱ ምዕራፎች </w:t>
      </w:r>
    </w:p>
    <w:p w14:paraId="50F41604" w14:textId="77777777" w:rsidR="0061410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714" w:hanging="357"/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የመልሶ ግንባታው ከተጠናቀቀ በኋላ ስለ መመለሻ ሂደቱ መረጃ። </w:t>
      </w:r>
    </w:p>
    <w:p w14:paraId="3EFD6CB9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1B40C3CF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1EA4A46F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2D44EDB3" w14:textId="77777777" w:rsidR="00614101" w:rsidRDefault="00D90EFA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after="120"/>
        <w:rPr>
          <w:rFonts w:ascii="Ebrima" w:eastAsia="Ebrima" w:hAnsi="Ebrima" w:cs="Ebrima"/>
          <w:color w:val="000000"/>
          <w:sz w:val="22"/>
          <w:szCs w:val="22"/>
        </w:rPr>
      </w:pPr>
      <w:r w:rsidRPr="00A949C3">
        <w:rPr>
          <w:rFonts w:ascii="Segoe UI Emoji" w:hAnsi="Segoe UI Emoji" w:cs="Segoe UI Emoji"/>
        </w:rPr>
        <w:lastRenderedPageBreak/>
        <w:t>📧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 </w:t>
      </w:r>
      <w:r>
        <w:rPr>
          <w:rFonts w:ascii="Ebrima" w:eastAsia="Ebrima" w:hAnsi="Ebrima" w:cs="Ebrima"/>
          <w:b/>
          <w:color w:val="000000"/>
          <w:sz w:val="22"/>
          <w:szCs w:val="22"/>
        </w:rPr>
        <w:t xml:space="preserve">አዳዲስ ነገሮች በኢሜል እንዲደርስዎት </w:t>
      </w:r>
      <w:r>
        <w:rPr>
          <w:rFonts w:ascii="Ebrima" w:eastAsia="Ebrima" w:hAnsi="Ebrima" w:cs="Ebrima"/>
          <w:color w:val="000000"/>
          <w:sz w:val="22"/>
          <w:szCs w:val="22"/>
        </w:rPr>
        <w:t>በ www.homes.vic.gov.au/sign-up ይመዝገቡ </w:t>
      </w:r>
    </w:p>
    <w:p w14:paraId="485FA86B" w14:textId="77777777" w:rsidR="00614101" w:rsidRDefault="00D90EFA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spacing w:after="120"/>
        <w:rPr>
          <w:rFonts w:ascii="Ebrima" w:eastAsia="Ebrima" w:hAnsi="Ebrima" w:cs="Ebrima"/>
          <w:color w:val="000000"/>
          <w:sz w:val="22"/>
          <w:szCs w:val="22"/>
        </w:rPr>
      </w:pPr>
      <w:r w:rsidRPr="00A949C3">
        <w:rPr>
          <w:rFonts w:ascii="Segoe UI Emoji" w:hAnsi="Segoe UI Emoji" w:cs="Segoe UI Emoji"/>
        </w:rPr>
        <w:t>🌐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 </w:t>
      </w:r>
      <w:r>
        <w:rPr>
          <w:rFonts w:ascii="Ebrima" w:eastAsia="Ebrima" w:hAnsi="Ebrima" w:cs="Ebrima"/>
          <w:b/>
          <w:color w:val="000000"/>
          <w:sz w:val="22"/>
          <w:szCs w:val="22"/>
        </w:rPr>
        <w:t xml:space="preserve">ድረገፃችንን ይጎብኙ </w:t>
      </w:r>
      <w:r>
        <w:rPr>
          <w:rFonts w:ascii="Ebrima" w:eastAsia="Ebrima" w:hAnsi="Ebrima" w:cs="Ebrima"/>
          <w:color w:val="000000"/>
          <w:sz w:val="22"/>
          <w:szCs w:val="22"/>
        </w:rPr>
        <w:t>www.homes.vic.gov.au  </w:t>
      </w:r>
    </w:p>
    <w:p w14:paraId="18CCFA26" w14:textId="77777777" w:rsidR="00614101" w:rsidRDefault="00D90EFA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 w:rsidRPr="00A949C3">
        <w:rPr>
          <w:rFonts w:ascii="Segoe UI Emoji" w:hAnsi="Segoe UI Emoji" w:cs="Segoe UI Emoji"/>
        </w:rPr>
        <w:t>📞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 </w:t>
      </w:r>
      <w:r>
        <w:rPr>
          <w:rFonts w:ascii="Ebrima" w:eastAsia="Ebrima" w:hAnsi="Ebrima" w:cs="Ebrima"/>
          <w:b/>
          <w:color w:val="000000"/>
          <w:sz w:val="22"/>
          <w:szCs w:val="22"/>
        </w:rPr>
        <w:t xml:space="preserve">ሆምስ ቪክቶሪያን በቀጥታ </w:t>
      </w:r>
      <w:r>
        <w:rPr>
          <w:rFonts w:ascii="Ebrima" w:eastAsia="Ebrima" w:hAnsi="Ebrima" w:cs="Ebrima"/>
          <w:color w:val="000000"/>
          <w:sz w:val="22"/>
          <w:szCs w:val="22"/>
        </w:rPr>
        <w:t xml:space="preserve">በ </w:t>
      </w:r>
      <w:hyperlink r:id="rId8">
        <w:r>
          <w:rPr>
            <w:rFonts w:ascii="Ebrima" w:eastAsia="Ebrima" w:hAnsi="Ebrima" w:cs="Ebrima"/>
            <w:color w:val="000000"/>
            <w:sz w:val="22"/>
            <w:szCs w:val="22"/>
          </w:rPr>
          <w:t>enquiries@homes.vic.gov.au ያግኙ</w:t>
        </w:r>
      </w:hyperlink>
    </w:p>
    <w:p w14:paraId="0AA53F27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00746941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እንዲሁም የመልሶ ማልማት ሂደቱን ለማየት እና እንደ እርስዎ ካሉ ማህበረሰቦች ታሪኮችን ለመስማት የሆምስ ቪክቶሪያን በማህበራዊ መገናኛ ብዙሃንም መከታተል ይችላሉ። </w:t>
      </w:r>
    </w:p>
    <w:p w14:paraId="0CF68AEE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693C754C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ስለ እምነትዎ እና ተሳትፎዎ በድጋሚ እናመሰግናለን። በጋራ፣ ለወደፊቱ ይበልጥ ደህንነታቸው የተጠበቀ፣ ዘመናዊ ቤቶችን እና ጠንካራ ማህበረሰቦችን እየገነባን ነው። </w:t>
      </w:r>
    </w:p>
    <w:p w14:paraId="4F6CC9B9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 </w:t>
      </w:r>
    </w:p>
    <w:p w14:paraId="1B83AFF3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 </w:t>
      </w:r>
    </w:p>
    <w:p w14:paraId="2601CCC7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ከታላቅ አክብሮት ጋር፣ </w:t>
      </w:r>
    </w:p>
    <w:p w14:paraId="2E19BD6B" w14:textId="77777777" w:rsidR="006141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የሆምስ ቪክቶሪያ የዝውውር ቡድን </w:t>
      </w:r>
    </w:p>
    <w:p w14:paraId="2C848485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72DCA334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156DE746" w14:textId="59FB7FBE" w:rsidR="00614101" w:rsidRDefault="0015334F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  <w:r>
        <w:rPr>
          <w:rFonts w:ascii="Ebrima" w:eastAsia="Ebrima" w:hAnsi="Ebrima" w:cs="Ebrima"/>
          <w:color w:val="000000"/>
          <w:sz w:val="22"/>
          <w:szCs w:val="22"/>
        </w:rPr>
        <w:t>29/05/2025</w:t>
      </w:r>
    </w:p>
    <w:p w14:paraId="344E12C4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2"/>
          <w:szCs w:val="22"/>
        </w:rPr>
      </w:pPr>
    </w:p>
    <w:p w14:paraId="3232B4BB" w14:textId="77777777" w:rsidR="00614101" w:rsidRDefault="00614101">
      <w:p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rPr>
          <w:rFonts w:ascii="Ebrima" w:eastAsia="Ebrima" w:hAnsi="Ebrima" w:cs="Ebrima"/>
          <w:color w:val="000000"/>
          <w:sz w:val="21"/>
          <w:szCs w:val="21"/>
        </w:rPr>
      </w:pPr>
    </w:p>
    <w:sectPr w:rsidR="00614101">
      <w:footerReference w:type="default" r:id="rId9"/>
      <w:headerReference w:type="first" r:id="rId10"/>
      <w:footerReference w:type="first" r:id="rId11"/>
      <w:pgSz w:w="11906" w:h="16838"/>
      <w:pgMar w:top="1701" w:right="1418" w:bottom="1418" w:left="1418" w:header="284" w:footer="15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EA4B7" w14:textId="77777777" w:rsidR="00AE3F7B" w:rsidRDefault="00AE3F7B">
      <w:r>
        <w:separator/>
      </w:r>
    </w:p>
  </w:endnote>
  <w:endnote w:type="continuationSeparator" w:id="0">
    <w:p w14:paraId="62BE271F" w14:textId="77777777" w:rsidR="00AE3F7B" w:rsidRDefault="00AE3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variable"/>
    <w:sig w:usb0="00000003" w:usb1="0200E4B4" w:usb2="00000000" w:usb3="00000000" w:csb0="00000001" w:csb1="00000000"/>
    <w:embedRegular r:id="rId1" w:fontKey="{736B9635-9C9B-4D99-86E0-60BA55C74726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4BB12D32-5D7E-467A-918B-51B0340104B4}"/>
    <w:embedBold r:id="rId3" w:fontKey="{E8E821B6-E605-4559-A505-AB9FF01843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4A3208-EE54-42E5-8191-6597288C014A}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Bold r:id="rId5" w:fontKey="{27A8CF74-F774-4721-87D3-D139A4B375B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6" w:fontKey="{18A28BF4-0957-47EC-97D4-BC445E1C87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8536D2-2B7E-4432-AAF5-7798876162D1}"/>
    <w:embedItalic r:id="rId8" w:fontKey="{6D9C769C-7874-4D93-9570-F28C5AC5717D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9" w:fontKey="{68BD2B30-1F99-4671-9A29-60A819A3E728}"/>
    <w:embedBold r:id="rId10" w:fontKey="{5FDD984D-87E1-4A9C-9CC4-912B50D249A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32C60221-4484-404F-A15F-61323CD4F96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31FC7D45-B614-4AEB-B140-0C52A1C7913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EE867DA-6AE3-465C-A026-5B6E3286981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24207AC5-953F-414A-A744-1A4B3693F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9F395" w14:textId="77777777" w:rsidR="00614101" w:rsidRDefault="00000000">
    <w:pPr>
      <w:pBdr>
        <w:top w:val="nil"/>
        <w:left w:val="nil"/>
        <w:bottom w:val="nil"/>
        <w:right w:val="nil"/>
        <w:between w:val="nil"/>
      </w:pBdr>
      <w:tabs>
        <w:tab w:val="right" w:pos="7711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A1D654" wp14:editId="00A84D3B">
          <wp:simplePos x="0" y="0"/>
          <wp:positionH relativeFrom="column">
            <wp:posOffset>-902968</wp:posOffset>
          </wp:positionH>
          <wp:positionV relativeFrom="paragraph">
            <wp:posOffset>-634</wp:posOffset>
          </wp:positionV>
          <wp:extent cx="7891780" cy="1113724"/>
          <wp:effectExtent l="0" t="0" r="0" b="0"/>
          <wp:wrapNone/>
          <wp:docPr id="1482683904" name="image2.png" descr="homes.vic.gov.au&#10;Follow us on socials @homesv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mes.vic.gov.au&#10;Follow us on socials @homesv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3A77573" wp14:editId="5A518C47">
              <wp:simplePos x="0" y="0"/>
              <wp:positionH relativeFrom="column">
                <wp:posOffset>-901699</wp:posOffset>
              </wp:positionH>
              <wp:positionV relativeFrom="paragraph">
                <wp:posOffset>10223500</wp:posOffset>
              </wp:positionV>
              <wp:extent cx="7569835" cy="276225"/>
              <wp:effectExtent l="0" t="0" r="0" b="0"/>
              <wp:wrapNone/>
              <wp:docPr id="1482683900" name="Rectangle 1482683900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665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819D1" w14:textId="77777777" w:rsidR="0061410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A77573" id="Rectangle 1482683900" o:spid="_x0000_s1026" alt="{&quot;HashCode&quot;:904758361,&quot;Height&quot;:841.0,&quot;Width&quot;:595.0,&quot;Placement&quot;:&quot;Footer&quot;,&quot;Index&quot;:&quot;Primary&quot;,&quot;Section&quot;:1,&quot;Top&quot;:0.0,&quot;Left&quot;:0.0}" style="position:absolute;margin-left:-71pt;margin-top:805pt;width:596.0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22uAEAAFIDAAAOAAAAZHJzL2Uyb0RvYy54bWysU8Fu2zAMvQ/YPwi6L7bT2O2MOMXQIsOA&#10;ogvQ7gNkWYoF2JJGKrHz96UVt2m327CLTFEPj++R9Pp27Dt2VIDG2Ypni5QzZaVrjN1X/Nfz9ssN&#10;ZxiEbUTnrKr4SSG/3Xz+tB58qZaudV2jgBGJxXLwFW9D8GWSoGxVL3DhvLL0qB30ItAV9kkDYiD2&#10;vkuWaVokg4PGg5MKkbL350e+ifxaKxl+ao0qsK7ipC3EE+JZT2eyWYtyD8K3Rs4yxD+o6IWxVPSN&#10;6l4EwQ5g/qLqjQSHToeFdH3itDZSRQ/kJkv/cPPUCq+iF2oO+rc24f+jlY/HJ78DasPgsUQKJxej&#10;hn76kj420ljzIr9Z5ZydKn5VrIoinxunxsAkAa7zIr3KqL+SEMuiuE4jILkwecDwXbmeTUHFgQYT&#10;+yWODxioOkFfIVNh67am6+JwOvshQcApk1zkTlEY63H2ULvmtAOGXm4N1XoQGHYCaKgZZwMNuuL4&#10;+yBAcdb9sNTJr9lqSdZCvJAFeJ+tX7PCytbR3tScncO7ELforO3bIThtoo9JzVnCLJIGF+3NSzZt&#10;xvt7RF1+hc0LAAAA//8DAFBLAwQUAAYACAAAACEACQtIY+MAAAAPAQAADwAAAGRycy9kb3ducmV2&#10;LnhtbEyPwU7DMBBE70j8g7VI3Fo7oQlViFNBUSUuqKK0dzc2SUS8jmK3Sfh6Nie47e6MZt/km9G2&#10;7Gp63ziUEC0FMIOl0w1WEo6fu8UamA8KtWodGgmT8bApbm9ylWk34Ie5HkLFKAR9piTUIXQZ576s&#10;jVV+6TqDpH253qpAa19x3auBwm3LYyFSblWD9KFWndnWpvw+XKyEZHjfbY/Tz/719JKGcnpcRbF/&#10;k/L+bnx+AhbMGP7MMOMTOhTEdHYX1J61EhbRKqYygZQ0EjTNHpGICNh5viUPCfAi5/97FL8AAAD/&#10;/wMAUEsBAi0AFAAGAAgAAAAhALaDOJL+AAAA4QEAABMAAAAAAAAAAAAAAAAAAAAAAFtDb250ZW50&#10;X1R5cGVzXS54bWxQSwECLQAUAAYACAAAACEAOP0h/9YAAACUAQAACwAAAAAAAAAAAAAAAAAvAQAA&#10;X3JlbHMvLnJlbHNQSwECLQAUAAYACAAAACEAuV19trgBAABSAwAADgAAAAAAAAAAAAAAAAAuAgAA&#10;ZHJzL2Uyb0RvYy54bWxQSwECLQAUAAYACAAAACEACQtIY+MAAAAPAQAADwAAAAAAAAAAAAAAAAAS&#10;BAAAZHJzL2Rvd25yZXYueG1sUEsFBgAAAAAEAAQA8wAAACIFAAAAAA==&#10;" filled="f" stroked="f">
              <v:textbox inset="2.53958mm,0,2.53958mm,0">
                <w:txbxContent>
                  <w:p w14:paraId="56B819D1" w14:textId="77777777" w:rsidR="00614101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D6193" w14:textId="77777777" w:rsidR="00614101" w:rsidRDefault="00000000">
    <w:pPr>
      <w:pBdr>
        <w:top w:val="nil"/>
        <w:left w:val="nil"/>
        <w:bottom w:val="nil"/>
        <w:right w:val="nil"/>
        <w:between w:val="nil"/>
      </w:pBdr>
      <w:tabs>
        <w:tab w:val="right" w:pos="7711"/>
        <w:tab w:val="left" w:pos="567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49CA9FB" wp14:editId="0931ADCC">
          <wp:simplePos x="0" y="0"/>
          <wp:positionH relativeFrom="column">
            <wp:posOffset>-900429</wp:posOffset>
          </wp:positionH>
          <wp:positionV relativeFrom="paragraph">
            <wp:posOffset>0</wp:posOffset>
          </wp:positionV>
          <wp:extent cx="7891780" cy="1113724"/>
          <wp:effectExtent l="0" t="0" r="0" b="0"/>
          <wp:wrapNone/>
          <wp:docPr id="1482683902" name="image2.png" descr="homes.vic.gov.au&#10;Follow us on socials @homesv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mes.vic.gov.au&#10;Follow us on socials @homesv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1E52AA3" wp14:editId="5FA1A15B">
              <wp:simplePos x="0" y="0"/>
              <wp:positionH relativeFrom="column">
                <wp:posOffset>-901699</wp:posOffset>
              </wp:positionH>
              <wp:positionV relativeFrom="paragraph">
                <wp:posOffset>10223500</wp:posOffset>
              </wp:positionV>
              <wp:extent cx="7569835" cy="276225"/>
              <wp:effectExtent l="0" t="0" r="0" b="0"/>
              <wp:wrapNone/>
              <wp:docPr id="1482683901" name="Rectangle 1482683901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665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8CC5E2" w14:textId="77777777" w:rsidR="0061410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E52AA3" id="Rectangle 1482683901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margin-left:-71pt;margin-top:805pt;width:596.0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UfuwEAAFkDAAAOAAAAZHJzL2Uyb0RvYy54bWysU8Fu2zAMvQ/YPwi6L7bT2O2MOMWwIsOA&#10;YgvQ7gNkWYoF2JJGKrHz96OUtOm227CLTFEPj++R9Pp+Hgd2VIDG2YYXi5wzZaXrjN03/Mfz9sMd&#10;ZxiE7cTgrGr4SSG/37x/t558rZaud0OngBGJxXryDe9D8HWWoezVKHDhvLL0qB2MItAV9lkHYiL2&#10;cciWeV5lk4POg5MKkbIP50e+SfxaKxm+a40qsKHhpC2kE9LZxjPbrEW9B+F7Iy8yxD+oGIWxVPSV&#10;6kEEwQ5g/qIajQSHToeFdGPmtDZSJQ/kpsj/cPPUC6+SF2oO+tc24f+jld+OT34H1IbJY40URhez&#10;hjF+SR+baaxlVd6tSs5ODb+pVlVVXhqn5sAkAW7LKr8pqL+SEMuqus0TILsyecDwRbmRxaDhQINJ&#10;/RLHRwxUnaAvkFjYuq0ZhjScwf6WIGDMZFe5MQpzOzPTkdQ40ZhpXXfaAUMvt4ZKPgoMOwE024Kz&#10;iebdcPx5EKA4G75aaujHYrUkhyFdyAm8zbYvWWFl72h9Ws7O4eeQluks8dMhOG2SnauEi1aaX3J5&#10;2bW4IG/vCXX9Iza/AAAA//8DAFBLAwQUAAYACAAAACEACQtIY+MAAAAPAQAADwAAAGRycy9kb3du&#10;cmV2LnhtbEyPwU7DMBBE70j8g7VI3Fo7oQlViFNBUSUuqKK0dzc2SUS8jmK3Sfh6Nie47e6MZt/k&#10;m9G27Gp63ziUEC0FMIOl0w1WEo6fu8UamA8KtWodGgmT8bApbm9ylWk34Ie5HkLFKAR9piTUIXQZ&#10;576sjVV+6TqDpH253qpAa19x3auBwm3LYyFSblWD9KFWndnWpvw+XKyEZHjfbY/Tz/719JKGcnpc&#10;RbF/k/L+bnx+AhbMGP7MMOMTOhTEdHYX1J61EhbRKqYygZQ0EjTNHpGICNh5viUPCfAi5/97FL8A&#10;AAD//wMAUEsBAi0AFAAGAAgAAAAhALaDOJL+AAAA4QEAABMAAAAAAAAAAAAAAAAAAAAAAFtDb250&#10;ZW50X1R5cGVzXS54bWxQSwECLQAUAAYACAAAACEAOP0h/9YAAACUAQAACwAAAAAAAAAAAAAAAAAv&#10;AQAAX3JlbHMvLnJlbHNQSwECLQAUAAYACAAAACEA0bmFH7sBAABZAwAADgAAAAAAAAAAAAAAAAAu&#10;AgAAZHJzL2Uyb0RvYy54bWxQSwECLQAUAAYACAAAACEACQtIY+MAAAAPAQAADwAAAAAAAAAAAAAA&#10;AAAVBAAAZHJzL2Rvd25yZXYueG1sUEsFBgAAAAAEAAQA8wAAACUFAAAAAA==&#10;" filled="f" stroked="f">
              <v:textbox inset="2.53958mm,0,2.53958mm,0">
                <w:txbxContent>
                  <w:p w14:paraId="318CC5E2" w14:textId="77777777" w:rsidR="00614101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43EE0" w14:textId="77777777" w:rsidR="00AE3F7B" w:rsidRDefault="00AE3F7B">
      <w:r>
        <w:separator/>
      </w:r>
    </w:p>
  </w:footnote>
  <w:footnote w:type="continuationSeparator" w:id="0">
    <w:p w14:paraId="501A32D7" w14:textId="77777777" w:rsidR="00AE3F7B" w:rsidRDefault="00AE3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FB603" w14:textId="77777777" w:rsidR="00614101" w:rsidRDefault="00000000">
    <w:pPr>
      <w:pBdr>
        <w:top w:val="nil"/>
        <w:left w:val="nil"/>
        <w:bottom w:val="nil"/>
        <w:right w:val="nil"/>
        <w:between w:val="nil"/>
      </w:pBdr>
      <w:spacing w:after="3200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57F5A63" wp14:editId="01BB2C3C">
          <wp:simplePos x="0" y="0"/>
          <wp:positionH relativeFrom="column">
            <wp:posOffset>-900429</wp:posOffset>
          </wp:positionH>
          <wp:positionV relativeFrom="paragraph">
            <wp:posOffset>-180339</wp:posOffset>
          </wp:positionV>
          <wp:extent cx="7591403" cy="2194560"/>
          <wp:effectExtent l="0" t="0" r="0" b="0"/>
          <wp:wrapNone/>
          <wp:docPr id="1482683903" name="image1.png" descr="Homes Victoria&#10;50 Lonsdale Street, Melbourne Victoria 3000Telephone: 1300 650 172  GPO Box 4057, Melbourne Victoria 3001DX 210081 www.homes.vic.gov.au 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mes Victoria&#10;50 Lonsdale Street, Melbourne Victoria 3000Telephone: 1300 650 172  GPO Box 4057, Melbourne Victoria 3001DX 210081 www.homes.vic.gov.au 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C0EE6"/>
    <w:multiLevelType w:val="multilevel"/>
    <w:tmpl w:val="A064B78C"/>
    <w:lvl w:ilvl="0">
      <w:start w:val="1"/>
      <w:numFmt w:val="bullet"/>
      <w:pStyle w:val="Letternumb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D062B1B"/>
    <w:multiLevelType w:val="multilevel"/>
    <w:tmpl w:val="C516931E"/>
    <w:lvl w:ilvl="0">
      <w:start w:val="1"/>
      <w:numFmt w:val="decimal"/>
      <w:pStyle w:val="Letter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4583E2F"/>
    <w:multiLevelType w:val="multilevel"/>
    <w:tmpl w:val="880E0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E7F4663"/>
    <w:multiLevelType w:val="multilevel"/>
    <w:tmpl w:val="2B7C8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94333235">
    <w:abstractNumId w:val="0"/>
  </w:num>
  <w:num w:numId="2" w16cid:durableId="1566524522">
    <w:abstractNumId w:val="2"/>
  </w:num>
  <w:num w:numId="3" w16cid:durableId="589504258">
    <w:abstractNumId w:val="3"/>
  </w:num>
  <w:num w:numId="4" w16cid:durableId="1119225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101"/>
    <w:rsid w:val="0015334F"/>
    <w:rsid w:val="00176B25"/>
    <w:rsid w:val="001958B6"/>
    <w:rsid w:val="00614101"/>
    <w:rsid w:val="00675749"/>
    <w:rsid w:val="0068501E"/>
    <w:rsid w:val="00753F33"/>
    <w:rsid w:val="009076BB"/>
    <w:rsid w:val="00AE3F7B"/>
    <w:rsid w:val="00D9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6D2D"/>
  <w15:docId w15:val="{FA43F2C6-5C11-4A61-AE60-DEB94E7C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IC" w:eastAsia="VIC" w:hAnsi="VIC" w:cs="VIC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BDF"/>
    <w:rPr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eastAsia="MS PMincho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eastAsia="MS PMincho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4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397C6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homes.vic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QcUQ3cp7mSbVWkzDoBp0v23ctw==">CgMxLjAaJwoBMBIiCiAIBCocCgtBQUFCa0Rrd0NHQRAIGgtBQUFCa0Rrd0NHQRonCgExEiIKIAgEKhwKC0FBQUJrRGt3Q0Y4EAgaC0FBQUJrRGt3Q0Y4GicKATISIgogCAQqHAoLQUFBQmtEa3dDRjgQCBoLQUFBQmtEa3dDSWMinwQKC0FBQUJrRGt3Q0dBEvUDCgtBQUFCa0Rrd0NHQRILQUFBQmtEa3dDR0EaYgoJdGV4dC9odG1sElVUaGUgY2xpZW50IGhhcyBhbiB1cGRhdGUuIFBsZWFzZSBkZWxldGUg4oCYaW4gRmxlbWluZ3RvbiBhbmQgTm9ydGggTWVsYm91cm5l4oCZIGhlcmUuImMKCnRleHQvcGxhaW4SVVRoZSBjbGllbnQgaGFzIGFuIHVwZGF0ZS4gUGxlYXNlIGRlbGV0ZSDigJhpbiBGbGVtaW5ndG9uIGFuZCBOb3J0aCBNZWxib3VybmXigJkgaGVyZS4qSAoPa3JhbW0wNyBrcmFtbTA3GjUvL3NzbC5nc3RhdGljLmNvbS9kb2NzL2NvbW1vbi9ibHVlX3NpbGhvdWV0dGU5Ni0wLnBuZzCB87aq8TI4gfO2qvEyckoKD2tyYW1tMDcga3JhbW0wNxo3CjUvL3NzbC5nc3RhdGljLmNvbS9kb2NzL2NvbW1vbi9ibHVlX3NpbGhvdWV0dGU5Ni0wLnBuZ3gAiAEBmgEGCAAQABgAqgFXElVUaGUgY2xpZW50IGhhcyBhbiB1cGRhdGUuIFBsZWFzZSBkZWxldGUg4oCYaW4gRmxlbWluZ3RvbiBhbmQgTm9ydGggTWVsYm91cm5l4oCZIGhlcmUusAEAuAEBGIHztqrxMiCB87aq8TIwAEIIa2l4LmNtdDAijwcKC0FBQUJrRGt3Q0Y4EuUGCgtBQUFCa0Rrd0NGOBILQUFBQmtEa3dDRjgabwoJdGV4dC9odG1sEmJEZWxldGVkIHRoZSBoaWdobGlnaHRlZCByZWQgdGV4dHMgaGVyZSBhcyBwZXIgbmV3IHNvdXJjZS4gQ291bGQgeW91IGtpbmRseSBjb25maXJtIGlmIGFwcHJvcHJpYXRlPyJwCgp0ZXh0L3BsYWluEmJEZWxldGVkIHRoZSBoaWdobGlnaHRlZCByZWQgdGV4dHMgaGVyZSBhcyBwZXIgbmV3IHNvdXJjZS4gQ291bGQgeW91IGtpbmRseSBjb25maXJtIGlmIGFwcHJvcHJpYXRlPypICg9rcmFtbTA3IGtyYW1tMDcaNS8vc3NsLmdzdGF0aWMuY29tL2RvY3MvY29tbW9uL2JsdWVfc2lsaG91ZXR0ZTk2LTAucG5nMIHztqrxMjiT2smq8TJCxgIKC0FBQUJrRGt3Q0ljEgtBQUFCa0Rrd0NGOBpNCgl0ZXh0L2h0bWwSQENvbmZpcm1pbmcgdGhhdCBhbWVuZG1lbnQgbWFkZSBocmUgbWF0Y2ggdGhhdCBpbiB0aGUgc291cmNlIGRvYy4iTgoKdGV4dC9wbGFpbhJAQ29uZmlybWluZyB0aGF0IGFtZW5kbWVudCBtYWRlIGhyZSBtYXRjaCB0aGF0IGluIHRoZSBzb3VyY2UgZG9jLiobIhUxMDc1NDgxNTA5MDYxMTg5OTQyMDcoADgAMJPayarxMjiT2smq8TJaDHhlZHZrNm5zZG9xNnICIAB4AJoBBggAEAAYAKoBQhJAQ29uZmlybWluZyB0aGF0IGFtZW5kbWVudCBtYWRlIGhyZSBtYXRjaCB0aGF0IGluIHRoZSBzb3VyY2UgZG9jLnJKCg9rcmFtbTA3IGtyYW1tMDcaNwo1Ly9zc2wuZ3N0YXRpYy5jb20vZG9jcy9jb21tb24vYmx1ZV9zaWxob3VldHRlOTYtMC5wbmd4AIgBAZoBBggAEAAYAKoBZBJiRGVsZXRlZCB0aGUgaGlnaGxpZ2h0ZWQgcmVkIHRleHRzIGhlcmUgYXMgcGVyIG5ldyBzb3VyY2UuIENvdWxkIHlvdSBraW5kbHkgY29uZmlybSBpZiBhcHByb3ByaWF0ZT+wAQC4AQEYgfO2qvEyIJPayarxMjAAQghraXguY210MTgAciExMWpyWEgweTRZWjVvT3FNQzlVME1FbDkwcmxnbmJuY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9</cp:revision>
  <dcterms:created xsi:type="dcterms:W3CDTF">2025-05-21T22:58:00Z</dcterms:created>
  <dcterms:modified xsi:type="dcterms:W3CDTF">2025-05-29T07:33:00Z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