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DDE7" w14:textId="77777777" w:rsidR="003514CF" w:rsidRPr="003514CF" w:rsidRDefault="003514CF" w:rsidP="003514CF">
      <w:pPr>
        <w:pStyle w:val="Letterbody"/>
        <w:rPr>
          <w:rFonts w:eastAsia="Microsoft JhengHei"/>
          <w:lang w:val="en-PH"/>
        </w:rPr>
      </w:pPr>
      <w:r w:rsidRPr="003514CF">
        <w:rPr>
          <w:rFonts w:eastAsia="Microsoft JhengHei"/>
          <w:lang w:val="en-PH"/>
        </w:rPr>
        <w:t xml:space="preserve">Traditional Chinese | </w:t>
      </w:r>
      <w:proofErr w:type="spellStart"/>
      <w:r w:rsidRPr="003514CF">
        <w:rPr>
          <w:rFonts w:eastAsia="Microsoft JhengHei"/>
          <w:lang w:val="en-PH"/>
        </w:rPr>
        <w:t>繁體中文</w:t>
      </w:r>
      <w:proofErr w:type="spellEnd"/>
    </w:p>
    <w:p w14:paraId="1B345B0E" w14:textId="77777777" w:rsidR="00A566E1" w:rsidRPr="00B73C95" w:rsidRDefault="00A566E1" w:rsidP="00A566E1">
      <w:pPr>
        <w:pStyle w:val="Letterbody"/>
        <w:rPr>
          <w:rFonts w:eastAsia="Microsoft JhengHei"/>
          <w:b/>
          <w:bCs/>
        </w:rPr>
      </w:pPr>
    </w:p>
    <w:p w14:paraId="4295F8B5" w14:textId="77777777" w:rsidR="00F3166A" w:rsidRPr="00B73C95" w:rsidRDefault="00235D84" w:rsidP="00C500E5">
      <w:pPr>
        <w:pStyle w:val="Letterbody"/>
        <w:rPr>
          <w:rFonts w:eastAsia="Microsoft JhengHei"/>
        </w:rPr>
      </w:pPr>
      <w:proofErr w:type="spellStart"/>
      <w:r w:rsidRPr="00B73C95">
        <w:rPr>
          <w:rFonts w:eastAsia="Microsoft JhengHei"/>
          <w:lang w:val="zh-Hant"/>
        </w:rPr>
        <w:t>尊敬的居民</w:t>
      </w:r>
      <w:proofErr w:type="spellEnd"/>
      <w:r w:rsidRPr="00B73C95">
        <w:rPr>
          <w:rFonts w:eastAsia="Microsoft JhengHei"/>
          <w:lang w:val="zh-Hant"/>
        </w:rPr>
        <w:t>，</w:t>
      </w:r>
    </w:p>
    <w:p w14:paraId="0E7322AE" w14:textId="77777777" w:rsidR="00F3166A" w:rsidRPr="00B73C95" w:rsidRDefault="00235D84" w:rsidP="00F3166A">
      <w:pPr>
        <w:pStyle w:val="Letterbody"/>
        <w:rPr>
          <w:rFonts w:eastAsia="Microsoft JhengHei"/>
        </w:rPr>
      </w:pPr>
      <w:r w:rsidRPr="00B73C95">
        <w:rPr>
          <w:rFonts w:ascii="Calibri" w:eastAsia="Microsoft JhengHei" w:hAnsi="Calibri" w:cs="Calibri"/>
        </w:rPr>
        <w:t> </w:t>
      </w:r>
    </w:p>
    <w:p w14:paraId="72062867" w14:textId="0093A822" w:rsidR="00F3166A" w:rsidRPr="00B73C95" w:rsidRDefault="00235D84" w:rsidP="00F3166A">
      <w:pPr>
        <w:pStyle w:val="Letterbody"/>
        <w:rPr>
          <w:rFonts w:eastAsia="Microsoft JhengHei" w:cs="Cambria"/>
        </w:rPr>
      </w:pPr>
      <w:proofErr w:type="spellStart"/>
      <w:r w:rsidRPr="00B73C95">
        <w:rPr>
          <w:rFonts w:eastAsia="Microsoft JhengHei"/>
          <w:lang w:val="zh-Hant"/>
        </w:rPr>
        <w:t>我們致函是希望向您通報</w:t>
      </w:r>
      <w:proofErr w:type="spellEnd"/>
      <w:r w:rsidRPr="00B73C95">
        <w:rPr>
          <w:rFonts w:eastAsia="Microsoft JhengHei"/>
          <w:lang w:val="zh-Hant"/>
        </w:rPr>
        <w:t xml:space="preserve"> Homes Victoria </w:t>
      </w:r>
      <w:proofErr w:type="spellStart"/>
      <w:r w:rsidRPr="00B73C95">
        <w:rPr>
          <w:rFonts w:eastAsia="Microsoft JhengHei"/>
          <w:lang w:val="zh-Hant"/>
        </w:rPr>
        <w:t>的「大型房屋建設計劃</w:t>
      </w:r>
      <w:proofErr w:type="spellEnd"/>
      <w:r w:rsidRPr="00B73C95">
        <w:rPr>
          <w:rFonts w:eastAsia="Microsoft JhengHei"/>
          <w:lang w:val="zh-Hant"/>
        </w:rPr>
        <w:t>」（</w:t>
      </w:r>
      <w:r w:rsidRPr="00B73C95">
        <w:rPr>
          <w:rFonts w:eastAsia="Microsoft JhengHei"/>
          <w:lang w:val="zh-Hant"/>
        </w:rPr>
        <w:t>Big Housing Build</w:t>
      </w:r>
      <w:r w:rsidRPr="00B73C95">
        <w:rPr>
          <w:rFonts w:eastAsia="Microsoft JhengHei"/>
          <w:lang w:val="zh-Hant"/>
        </w:rPr>
        <w:t>）</w:t>
      </w:r>
      <w:r w:rsidR="00B72B90" w:rsidRPr="00B73C95">
        <w:rPr>
          <w:rFonts w:eastAsia="Microsoft JhengHei"/>
          <w:lang w:val="zh-Hant"/>
        </w:rPr>
        <w:br/>
      </w:r>
      <w:proofErr w:type="spellStart"/>
      <w:r w:rsidRPr="00B73C95">
        <w:rPr>
          <w:rFonts w:eastAsia="Microsoft JhengHei"/>
          <w:lang w:val="zh-Hant"/>
        </w:rPr>
        <w:t>以及高樓重建項目的最新進展。下一階段的工程現已展開，旨在為</w:t>
      </w:r>
      <w:proofErr w:type="spellEnd"/>
      <w:r w:rsidRPr="00B73C95">
        <w:rPr>
          <w:rFonts w:eastAsia="Microsoft JhengHei"/>
          <w:lang w:val="zh-Hant"/>
        </w:rPr>
        <w:t xml:space="preserve"> Flemington </w:t>
      </w:r>
      <w:proofErr w:type="spellStart"/>
      <w:r w:rsidRPr="00B73C95">
        <w:rPr>
          <w:rFonts w:eastAsia="Microsoft JhengHei"/>
          <w:lang w:val="zh-Hant"/>
        </w:rPr>
        <w:t>及北墨爾本地區的現有與未來居民提供更多、更優質的居所</w:t>
      </w:r>
      <w:proofErr w:type="spellEnd"/>
      <w:r w:rsidRPr="00B73C95">
        <w:rPr>
          <w:rFonts w:eastAsia="Microsoft JhengHei"/>
          <w:lang w:val="zh-Hant"/>
        </w:rPr>
        <w:t>。</w:t>
      </w:r>
    </w:p>
    <w:p w14:paraId="7148E449" w14:textId="77777777" w:rsidR="00F3166A" w:rsidRPr="00B73C95" w:rsidRDefault="00F3166A" w:rsidP="00F3166A">
      <w:pPr>
        <w:pStyle w:val="Letterbody"/>
        <w:rPr>
          <w:rFonts w:eastAsia="Microsoft JhengHei"/>
        </w:rPr>
      </w:pPr>
    </w:p>
    <w:p w14:paraId="146AC1E1" w14:textId="77777777" w:rsidR="00F3166A" w:rsidRPr="00B73C95" w:rsidRDefault="00235D84" w:rsidP="001A2C12">
      <w:pPr>
        <w:pStyle w:val="Letterbody"/>
        <w:ind w:right="-144"/>
        <w:rPr>
          <w:rFonts w:eastAsia="Microsoft JhengHei" w:cs="Cambria"/>
          <w:lang w:val="en-US" w:eastAsia="zh-TW"/>
        </w:rPr>
      </w:pPr>
      <w:r w:rsidRPr="00B73C95">
        <w:rPr>
          <w:rFonts w:eastAsia="Microsoft JhengHei"/>
          <w:lang w:val="zh-Hant" w:eastAsia="zh-TW"/>
        </w:rPr>
        <w:t>特此提醒，我們預計將</w:t>
      </w:r>
      <w:r w:rsidRPr="00B73C95">
        <w:rPr>
          <w:rFonts w:eastAsia="Microsoft JhengHei"/>
          <w:u w:val="single"/>
          <w:lang w:val="zh-Hant" w:eastAsia="zh-TW"/>
        </w:rPr>
        <w:t>於</w:t>
      </w:r>
      <w:r w:rsidRPr="00B73C95">
        <w:rPr>
          <w:rFonts w:eastAsia="Microsoft JhengHei"/>
          <w:u w:val="single"/>
          <w:lang w:val="zh-Hant" w:eastAsia="zh-TW"/>
        </w:rPr>
        <w:t xml:space="preserve"> 2025 </w:t>
      </w:r>
      <w:r w:rsidRPr="00B73C95">
        <w:rPr>
          <w:rFonts w:eastAsia="Microsoft JhengHei"/>
          <w:u w:val="single"/>
          <w:lang w:val="zh-Hant" w:eastAsia="zh-TW"/>
        </w:rPr>
        <w:t>年</w:t>
      </w:r>
      <w:r w:rsidRPr="00B73C95">
        <w:rPr>
          <w:rFonts w:eastAsia="Microsoft JhengHei"/>
          <w:u w:val="single"/>
          <w:lang w:val="zh-Hant" w:eastAsia="zh-TW"/>
        </w:rPr>
        <w:t xml:space="preserve"> 9 </w:t>
      </w:r>
      <w:r w:rsidRPr="00B73C95">
        <w:rPr>
          <w:rFonts w:eastAsia="Microsoft JhengHei"/>
          <w:u w:val="single"/>
          <w:lang w:val="zh-Hant" w:eastAsia="zh-TW"/>
        </w:rPr>
        <w:t>月</w:t>
      </w:r>
      <w:r w:rsidRPr="00B73C95">
        <w:rPr>
          <w:rFonts w:eastAsia="Microsoft JhengHei"/>
          <w:u w:val="single"/>
          <w:lang w:val="zh-Hant" w:eastAsia="zh-TW"/>
        </w:rPr>
        <w:t xml:space="preserve"> 30 </w:t>
      </w:r>
      <w:r w:rsidRPr="00B73C95">
        <w:rPr>
          <w:rFonts w:eastAsia="Microsoft JhengHei"/>
          <w:u w:val="single"/>
          <w:lang w:val="zh-Hant" w:eastAsia="zh-TW"/>
        </w:rPr>
        <w:t>日前完成所有住戶的搬遷工作</w:t>
      </w:r>
      <w:r w:rsidRPr="00B73C95">
        <w:rPr>
          <w:rFonts w:eastAsia="Microsoft JhengHei"/>
          <w:lang w:val="zh-Hant" w:eastAsia="zh-TW"/>
        </w:rPr>
        <w:t>，以便展開重建工程。是次重建將興建更多及更優質的房屋，供有意回遷的居民及新居民入住。</w:t>
      </w:r>
    </w:p>
    <w:p w14:paraId="5E9C83DE" w14:textId="77777777" w:rsidR="00F3166A" w:rsidRPr="00B73C95" w:rsidRDefault="00F3166A" w:rsidP="00F3166A">
      <w:pPr>
        <w:pStyle w:val="Letterbody"/>
        <w:rPr>
          <w:rFonts w:eastAsia="Microsoft JhengHei"/>
          <w:lang w:eastAsia="zh-TW"/>
        </w:rPr>
      </w:pPr>
    </w:p>
    <w:p w14:paraId="357BBF27" w14:textId="77777777" w:rsidR="00F3166A" w:rsidRPr="00B73C95" w:rsidRDefault="00235D84" w:rsidP="00F3166A">
      <w:pPr>
        <w:pStyle w:val="Letterbody"/>
        <w:rPr>
          <w:rFonts w:eastAsia="Microsoft JhengHei"/>
          <w:lang w:eastAsia="zh-TW"/>
        </w:rPr>
      </w:pPr>
      <w:r w:rsidRPr="00B73C95">
        <w:rPr>
          <w:rFonts w:eastAsia="Microsoft JhengHei"/>
          <w:b/>
          <w:bCs/>
          <w:lang w:val="zh-Hant" w:eastAsia="zh-TW"/>
        </w:rPr>
        <w:t>協助您邁向下一階段</w:t>
      </w:r>
    </w:p>
    <w:p w14:paraId="67611D66" w14:textId="77777777" w:rsidR="00F3166A" w:rsidRPr="00B73C95" w:rsidRDefault="00235D84" w:rsidP="00F3166A">
      <w:pPr>
        <w:pStyle w:val="Letterbody"/>
        <w:rPr>
          <w:rFonts w:eastAsia="Microsoft JhengHei" w:cs="Cambria"/>
        </w:rPr>
      </w:pPr>
      <w:r w:rsidRPr="00B73C95">
        <w:rPr>
          <w:rFonts w:eastAsia="Microsoft JhengHei"/>
          <w:lang w:val="zh-Hant" w:eastAsia="zh-TW"/>
        </w:rPr>
        <w:t>位於</w:t>
      </w:r>
      <w:r w:rsidRPr="00B73C95">
        <w:rPr>
          <w:rFonts w:eastAsia="Microsoft JhengHei"/>
          <w:lang w:val="zh-Hant" w:eastAsia="zh-TW"/>
        </w:rPr>
        <w:t xml:space="preserve"> 12 Holland Court </w:t>
      </w:r>
      <w:r w:rsidRPr="00B73C95">
        <w:rPr>
          <w:rFonts w:eastAsia="Microsoft JhengHei"/>
          <w:lang w:val="zh-Hant" w:eastAsia="zh-TW"/>
        </w:rPr>
        <w:t>和</w:t>
      </w:r>
      <w:r w:rsidRPr="00B73C95">
        <w:rPr>
          <w:rFonts w:eastAsia="Microsoft JhengHei"/>
          <w:lang w:val="zh-Hant" w:eastAsia="zh-TW"/>
        </w:rPr>
        <w:t xml:space="preserve"> 120 Racecourse Road, Flemington </w:t>
      </w:r>
      <w:r w:rsidRPr="00B73C95">
        <w:rPr>
          <w:rFonts w:eastAsia="Microsoft JhengHei"/>
          <w:lang w:val="zh-Hant" w:eastAsia="zh-TW"/>
        </w:rPr>
        <w:t>以及</w:t>
      </w:r>
      <w:r w:rsidRPr="00B73C95">
        <w:rPr>
          <w:rFonts w:eastAsia="Microsoft JhengHei"/>
          <w:lang w:val="zh-Hant" w:eastAsia="zh-TW"/>
        </w:rPr>
        <w:t xml:space="preserve"> 33 Alfred Street, North Melbourne </w:t>
      </w:r>
      <w:r w:rsidRPr="00B73C95">
        <w:rPr>
          <w:rFonts w:eastAsia="Microsoft JhengHei"/>
          <w:lang w:val="zh-Hant" w:eastAsia="zh-TW"/>
        </w:rPr>
        <w:t>的居民搬遷工作進展順利。</w:t>
      </w:r>
      <w:proofErr w:type="spellStart"/>
      <w:r w:rsidRPr="00B73C95">
        <w:rPr>
          <w:rFonts w:eastAsia="Microsoft JhengHei"/>
          <w:lang w:val="zh-Hant"/>
        </w:rPr>
        <w:t>約有七成居民已遷入新居，另外約兩成正處於搬遷過程中</w:t>
      </w:r>
      <w:proofErr w:type="spellEnd"/>
      <w:r w:rsidRPr="00B73C95">
        <w:rPr>
          <w:rFonts w:eastAsia="Microsoft JhengHei"/>
          <w:lang w:val="zh-Hant"/>
        </w:rPr>
        <w:t>。</w:t>
      </w:r>
    </w:p>
    <w:p w14:paraId="13B1B0EB" w14:textId="77777777" w:rsidR="00F3166A" w:rsidRPr="00B73C95" w:rsidRDefault="00F3166A" w:rsidP="00F3166A">
      <w:pPr>
        <w:pStyle w:val="Letterbody"/>
        <w:rPr>
          <w:rFonts w:eastAsia="Microsoft JhengHei"/>
        </w:rPr>
      </w:pPr>
    </w:p>
    <w:p w14:paraId="22DCD933" w14:textId="77777777" w:rsidR="00F3166A" w:rsidRPr="00B73C95" w:rsidRDefault="00235D84" w:rsidP="00F3166A">
      <w:pPr>
        <w:pStyle w:val="Letterbody"/>
        <w:spacing w:after="120"/>
        <w:rPr>
          <w:rFonts w:eastAsia="Microsoft JhengHei" w:cs="Cambria"/>
        </w:rPr>
      </w:pPr>
      <w:proofErr w:type="spellStart"/>
      <w:r w:rsidRPr="00B73C95">
        <w:rPr>
          <w:rFonts w:eastAsia="Microsoft JhengHei"/>
          <w:lang w:val="zh-Hant"/>
        </w:rPr>
        <w:t>現在是時候開始安排您的搬遷事宜</w:t>
      </w:r>
      <w:proofErr w:type="spellEnd"/>
      <w:r w:rsidRPr="00B73C95">
        <w:rPr>
          <w:rFonts w:eastAsia="Microsoft JhengHei"/>
          <w:lang w:val="zh-Hant"/>
        </w:rPr>
        <w:t>：</w:t>
      </w:r>
    </w:p>
    <w:p w14:paraId="0D854B5A" w14:textId="77777777" w:rsidR="00F3166A" w:rsidRPr="00B73C95" w:rsidRDefault="00235D84" w:rsidP="00F3166A">
      <w:pPr>
        <w:pStyle w:val="Letterbody"/>
        <w:numPr>
          <w:ilvl w:val="0"/>
          <w:numId w:val="13"/>
        </w:numPr>
        <w:spacing w:after="120"/>
        <w:ind w:left="714" w:hanging="357"/>
        <w:rPr>
          <w:rFonts w:eastAsia="Microsoft JhengHei"/>
          <w:lang w:eastAsia="zh-TW"/>
        </w:rPr>
      </w:pPr>
      <w:r w:rsidRPr="00B73C95">
        <w:rPr>
          <w:rFonts w:eastAsia="Microsoft JhengHei"/>
          <w:b/>
          <w:bCs/>
          <w:lang w:val="zh-Hant" w:eastAsia="zh-TW"/>
        </w:rPr>
        <w:t>如您正考慮選擇新居，</w:t>
      </w:r>
      <w:r w:rsidRPr="00B73C95">
        <w:rPr>
          <w:rFonts w:eastAsia="Microsoft JhengHei"/>
          <w:lang w:val="zh-Hant" w:eastAsia="zh-TW"/>
        </w:rPr>
        <w:t>歡迎隨時與我們聯絡，協助您確認決定並安排搬遷日期。</w:t>
      </w:r>
    </w:p>
    <w:p w14:paraId="4DA87CA8" w14:textId="77777777" w:rsidR="00F3166A" w:rsidRPr="00B73C95" w:rsidRDefault="00235D84" w:rsidP="001A2C12">
      <w:pPr>
        <w:pStyle w:val="Letterbody"/>
        <w:numPr>
          <w:ilvl w:val="0"/>
          <w:numId w:val="14"/>
        </w:numPr>
        <w:spacing w:after="120"/>
        <w:ind w:left="714" w:right="-2" w:hanging="357"/>
        <w:rPr>
          <w:rFonts w:eastAsia="Microsoft JhengHei"/>
          <w:lang w:eastAsia="zh-TW"/>
        </w:rPr>
      </w:pPr>
      <w:r w:rsidRPr="00B73C95">
        <w:rPr>
          <w:rFonts w:eastAsia="Microsoft JhengHei"/>
          <w:b/>
          <w:bCs/>
          <w:lang w:val="zh-Hant" w:eastAsia="zh-TW"/>
        </w:rPr>
        <w:t>如您尚未完成住房申請，</w:t>
      </w:r>
      <w:r w:rsidRPr="00B73C95">
        <w:rPr>
          <w:rFonts w:eastAsia="Microsoft JhengHei"/>
          <w:lang w:val="zh-Hant" w:eastAsia="zh-TW"/>
        </w:rPr>
        <w:t>我們將根據您的租約資料與您聯絡，協助您提交申請。我們將根據現有資料盡快為您提供合適的房屋，敬請告知我們任何可能需要更新的資料。</w:t>
      </w:r>
    </w:p>
    <w:p w14:paraId="53C32560" w14:textId="77777777" w:rsidR="00F3166A" w:rsidRPr="00B73C95" w:rsidRDefault="00235D84" w:rsidP="00F3166A">
      <w:pPr>
        <w:pStyle w:val="Letterbody"/>
        <w:numPr>
          <w:ilvl w:val="0"/>
          <w:numId w:val="15"/>
        </w:numPr>
        <w:spacing w:after="120"/>
        <w:ind w:left="714" w:hanging="357"/>
        <w:rPr>
          <w:rFonts w:eastAsia="Microsoft JhengHei"/>
          <w:lang w:eastAsia="zh-TW"/>
        </w:rPr>
      </w:pPr>
      <w:r w:rsidRPr="00B73C95">
        <w:rPr>
          <w:rFonts w:eastAsia="Microsoft JhengHei"/>
          <w:b/>
          <w:bCs/>
          <w:lang w:val="zh-Hant" w:eastAsia="zh-TW"/>
        </w:rPr>
        <w:t>如您已獲得合理的房屋安排，但尚未確認入住，</w:t>
      </w:r>
      <w:r w:rsidRPr="00B73C95">
        <w:rPr>
          <w:rFonts w:eastAsia="Microsoft JhengHei"/>
          <w:lang w:val="zh-Hant" w:eastAsia="zh-TW"/>
        </w:rPr>
        <w:t>我們將繼續與您保持聯繫並提供支援，並確保於搬遷時為您預留合適的房屋。</w:t>
      </w:r>
    </w:p>
    <w:p w14:paraId="007DC6BF" w14:textId="77777777" w:rsidR="00F3166A" w:rsidRPr="00B73C95" w:rsidRDefault="00235D84" w:rsidP="00160099">
      <w:pPr>
        <w:pStyle w:val="Letterbody"/>
        <w:numPr>
          <w:ilvl w:val="0"/>
          <w:numId w:val="16"/>
        </w:numPr>
        <w:spacing w:after="120"/>
        <w:ind w:left="714" w:right="-137" w:hanging="357"/>
        <w:rPr>
          <w:rFonts w:eastAsia="Microsoft JhengHei"/>
          <w:lang w:eastAsia="zh-TW"/>
        </w:rPr>
      </w:pPr>
      <w:r w:rsidRPr="00B73C95">
        <w:rPr>
          <w:rFonts w:eastAsia="Microsoft JhengHei"/>
          <w:b/>
          <w:bCs/>
          <w:lang w:val="zh-Hant" w:eastAsia="zh-TW"/>
        </w:rPr>
        <w:t>如您目前尚未有合適的房屋可供考慮，</w:t>
      </w:r>
      <w:r w:rsidRPr="00B73C95">
        <w:rPr>
          <w:rFonts w:eastAsia="Microsoft JhengHei"/>
          <w:lang w:val="zh-Hant" w:eastAsia="zh-TW"/>
        </w:rPr>
        <w:t>請繼續與我們保持聯繫，我們會繼續為您尋找合適的房屋。我們會與您商討擴大住房選擇範圍，這有助我們更快為您物色合適住所。</w:t>
      </w:r>
    </w:p>
    <w:p w14:paraId="743E2BF4" w14:textId="77777777" w:rsidR="00F3166A" w:rsidRPr="00B73C95" w:rsidRDefault="00235D84" w:rsidP="001A2C12">
      <w:pPr>
        <w:pStyle w:val="Letterbody"/>
        <w:numPr>
          <w:ilvl w:val="0"/>
          <w:numId w:val="13"/>
        </w:numPr>
        <w:ind w:left="714" w:right="281" w:hanging="357"/>
        <w:rPr>
          <w:rFonts w:eastAsia="Microsoft JhengHei"/>
          <w:lang w:val="en-US" w:eastAsia="zh-TW"/>
        </w:rPr>
      </w:pPr>
      <w:r w:rsidRPr="00B73C95">
        <w:rPr>
          <w:rFonts w:eastAsia="Microsoft JhengHei"/>
          <w:b/>
          <w:bCs/>
          <w:lang w:val="zh-Hant" w:eastAsia="zh-TW"/>
        </w:rPr>
        <w:t>如我們向您提供由私人業主租賃的單位，</w:t>
      </w:r>
      <w:r w:rsidRPr="00B73C95">
        <w:rPr>
          <w:rFonts w:eastAsia="Microsoft JhengHei"/>
          <w:lang w:val="zh-Hant" w:eastAsia="zh-TW"/>
        </w:rPr>
        <w:t>該單位將由我們作為公共房屋進行管理。在某些地區，我們會透過租賃方式，為您尋找符合需求的物業。您將繼續獲得當地房屋辦事處的支援，並保持現有的權利與責任。如我們與該私人業主的租約屆滿，我們會為您另行安排合適的住所。</w:t>
      </w:r>
    </w:p>
    <w:p w14:paraId="1029340B" w14:textId="77777777" w:rsidR="00F3166A" w:rsidRPr="00B73C95" w:rsidRDefault="00235D84" w:rsidP="00F3166A">
      <w:pPr>
        <w:pStyle w:val="Letterbody"/>
        <w:rPr>
          <w:rFonts w:eastAsia="Microsoft JhengHei"/>
          <w:lang w:eastAsia="zh-TW"/>
        </w:rPr>
      </w:pPr>
      <w:r w:rsidRPr="00B73C95">
        <w:rPr>
          <w:rFonts w:ascii="Calibri" w:eastAsia="Microsoft JhengHei" w:hAnsi="Calibri" w:cs="Calibri"/>
          <w:lang w:eastAsia="zh-TW"/>
        </w:rPr>
        <w:t> </w:t>
      </w:r>
    </w:p>
    <w:p w14:paraId="17BE4784" w14:textId="77777777" w:rsidR="00F3166A" w:rsidRPr="00B73C95" w:rsidRDefault="00235D84" w:rsidP="00F3166A">
      <w:pPr>
        <w:pStyle w:val="Letterbody"/>
        <w:spacing w:after="120"/>
        <w:rPr>
          <w:rFonts w:eastAsia="Microsoft JhengHei" w:cs="Cambria"/>
          <w:lang w:eastAsia="zh-TW"/>
        </w:rPr>
      </w:pPr>
      <w:r w:rsidRPr="00B73C95">
        <w:rPr>
          <w:rFonts w:eastAsia="Microsoft JhengHei"/>
          <w:lang w:val="zh-Hant" w:eastAsia="zh-TW"/>
        </w:rPr>
        <w:lastRenderedPageBreak/>
        <w:t>請記得，我們的專責搬遷團隊會在每個階段為您提供協助。</w:t>
      </w:r>
    </w:p>
    <w:p w14:paraId="79CA4B4C" w14:textId="7A94C84C" w:rsidR="00F3166A" w:rsidRPr="00B73C95" w:rsidRDefault="00235D84" w:rsidP="00F3166A">
      <w:pPr>
        <w:pStyle w:val="Letterbody"/>
        <w:numPr>
          <w:ilvl w:val="0"/>
          <w:numId w:val="16"/>
        </w:numPr>
        <w:spacing w:after="120"/>
        <w:ind w:left="714" w:hanging="357"/>
        <w:rPr>
          <w:rFonts w:eastAsia="Microsoft JhengHei"/>
          <w:lang w:eastAsia="zh-TW"/>
        </w:rPr>
      </w:pPr>
      <w:r w:rsidRPr="00B73C95">
        <w:rPr>
          <w:rFonts w:eastAsia="Microsoft JhengHei"/>
          <w:b/>
          <w:bCs/>
          <w:lang w:val="zh-Hant" w:eastAsia="zh-TW"/>
        </w:rPr>
        <w:t>我們會與您會面：</w:t>
      </w:r>
      <w:r w:rsidRPr="00B73C95">
        <w:rPr>
          <w:rFonts w:eastAsia="Microsoft JhengHei"/>
          <w:lang w:val="zh-Hant" w:eastAsia="zh-TW"/>
        </w:rPr>
        <w:t>您可攜同家人、朋友或法律支援人士參加任何與我們的會議。</w:t>
      </w:r>
      <w:r w:rsidR="00EF05CB" w:rsidRPr="00B73C95">
        <w:rPr>
          <w:rFonts w:eastAsia="Microsoft JhengHei"/>
          <w:lang w:val="en-PH" w:eastAsia="zh-TW"/>
        </w:rPr>
        <w:br/>
      </w:r>
      <w:r w:rsidRPr="00B73C95">
        <w:rPr>
          <w:rFonts w:eastAsia="Microsoft JhengHei"/>
          <w:lang w:val="zh-Hant" w:eastAsia="zh-TW"/>
        </w:rPr>
        <w:t>我們亦可安排傳譯員協助。</w:t>
      </w:r>
    </w:p>
    <w:p w14:paraId="60B7933A" w14:textId="38D5000C" w:rsidR="00F3166A" w:rsidRPr="00B73C95" w:rsidRDefault="00235D84" w:rsidP="00F3166A">
      <w:pPr>
        <w:pStyle w:val="Letterbody"/>
        <w:numPr>
          <w:ilvl w:val="0"/>
          <w:numId w:val="16"/>
        </w:numPr>
        <w:spacing w:after="120"/>
        <w:ind w:left="714" w:hanging="357"/>
        <w:rPr>
          <w:rFonts w:eastAsia="Microsoft JhengHei"/>
          <w:lang w:eastAsia="zh-TW"/>
        </w:rPr>
      </w:pPr>
      <w:r w:rsidRPr="00B73C95">
        <w:rPr>
          <w:rFonts w:eastAsia="Microsoft JhengHei"/>
          <w:b/>
          <w:bCs/>
          <w:lang w:val="zh-Hant" w:eastAsia="zh-TW"/>
        </w:rPr>
        <w:t>我們將協助您搬遷：</w:t>
      </w:r>
      <w:r w:rsidRPr="00B73C95">
        <w:rPr>
          <w:rFonts w:eastAsia="Microsoft JhengHei"/>
          <w:lang w:val="zh-Hant" w:eastAsia="zh-TW"/>
        </w:rPr>
        <w:t>我們會安排搬運服務、提供打包材料，並與您討論電話、</w:t>
      </w:r>
      <w:r w:rsidR="00EF05CB" w:rsidRPr="00B73C95">
        <w:rPr>
          <w:rFonts w:eastAsia="Microsoft JhengHei"/>
          <w:lang w:val="en-PH" w:eastAsia="zh-TW"/>
        </w:rPr>
        <w:br/>
      </w:r>
      <w:r w:rsidRPr="00B73C95">
        <w:rPr>
          <w:rFonts w:eastAsia="Microsoft JhengHei"/>
          <w:lang w:val="zh-Hant" w:eastAsia="zh-TW"/>
        </w:rPr>
        <w:t>網絡及郵件轉寄等事宜，此外，我們亦會承擔所有合理的搬遷費用。</w:t>
      </w:r>
    </w:p>
    <w:p w14:paraId="7D97F235" w14:textId="5E6FB0B0" w:rsidR="00F3166A" w:rsidRPr="00B73C95" w:rsidRDefault="00235D84" w:rsidP="00F3166A">
      <w:pPr>
        <w:pStyle w:val="Letterbody"/>
        <w:numPr>
          <w:ilvl w:val="0"/>
          <w:numId w:val="16"/>
        </w:numPr>
        <w:ind w:left="714" w:hanging="357"/>
        <w:rPr>
          <w:rFonts w:eastAsia="Microsoft JhengHei"/>
          <w:lang w:eastAsia="zh-TW"/>
        </w:rPr>
      </w:pPr>
      <w:r w:rsidRPr="00B73C95">
        <w:rPr>
          <w:rFonts w:eastAsia="Microsoft JhengHei"/>
          <w:b/>
          <w:bCs/>
          <w:lang w:val="zh-Hant" w:eastAsia="zh-TW"/>
        </w:rPr>
        <w:t>回遷安排：</w:t>
      </w:r>
      <w:r w:rsidRPr="00B73C95">
        <w:rPr>
          <w:rFonts w:eastAsia="Microsoft JhengHei"/>
          <w:lang w:val="zh-Hant" w:eastAsia="zh-TW"/>
        </w:rPr>
        <w:t>當重建工程完成後，我們會與您討論回遷事宜。如您仍符合入住資格，</w:t>
      </w:r>
      <w:r w:rsidR="00EF05CB" w:rsidRPr="00B73C95">
        <w:rPr>
          <w:rFonts w:eastAsia="Microsoft JhengHei"/>
          <w:lang w:val="en-PH" w:eastAsia="zh-TW"/>
        </w:rPr>
        <w:br/>
      </w:r>
      <w:r w:rsidRPr="00B73C95">
        <w:rPr>
          <w:rFonts w:eastAsia="Microsoft JhengHei"/>
          <w:lang w:val="zh-Hant" w:eastAsia="zh-TW"/>
        </w:rPr>
        <w:t>且新建住宅適合您需要，您有權選擇回遷至原社區居住。</w:t>
      </w:r>
    </w:p>
    <w:p w14:paraId="4933C8CD" w14:textId="77777777" w:rsidR="00F3166A" w:rsidRPr="00B73C95" w:rsidRDefault="00F3166A" w:rsidP="00F3166A">
      <w:pPr>
        <w:pStyle w:val="Letterbody"/>
        <w:rPr>
          <w:rFonts w:eastAsia="Microsoft JhengHei"/>
          <w:b/>
          <w:bCs/>
          <w:lang w:eastAsia="zh-TW"/>
        </w:rPr>
      </w:pPr>
    </w:p>
    <w:p w14:paraId="62AB2987" w14:textId="77777777" w:rsidR="00F3166A" w:rsidRPr="00B73C95" w:rsidRDefault="00235D84" w:rsidP="00F3166A">
      <w:pPr>
        <w:pStyle w:val="Letterbody"/>
        <w:spacing w:after="120"/>
        <w:rPr>
          <w:rFonts w:eastAsia="Microsoft JhengHei"/>
          <w:lang w:eastAsia="zh-TW"/>
        </w:rPr>
      </w:pPr>
      <w:r w:rsidRPr="00B73C95">
        <w:rPr>
          <w:rFonts w:eastAsia="Microsoft JhengHei"/>
          <w:lang w:val="zh-Hant" w:eastAsia="zh-TW"/>
        </w:rPr>
        <w:t>我們鼓勵您與安置專員詳談您的住房需求，以及所有可能適合您家庭的地點選項。</w:t>
      </w:r>
    </w:p>
    <w:p w14:paraId="0D99261A" w14:textId="2551DD0E" w:rsidR="00EF4C6D" w:rsidRPr="00B73C95" w:rsidRDefault="00235D84" w:rsidP="000630C5">
      <w:pPr>
        <w:pStyle w:val="Letterbody"/>
        <w:rPr>
          <w:rFonts w:eastAsia="Microsoft JhengHei"/>
          <w:lang w:eastAsia="zh-TW"/>
        </w:rPr>
      </w:pPr>
      <w:r w:rsidRPr="00B73C95">
        <w:rPr>
          <w:rFonts w:ascii="Calibri" w:eastAsia="Microsoft JhengHei" w:hAnsi="Calibri" w:cs="Calibri"/>
          <w:lang w:eastAsia="zh-TW"/>
        </w:rPr>
        <w:t> </w:t>
      </w:r>
      <w:r w:rsidRPr="00B73C95">
        <w:rPr>
          <w:rFonts w:eastAsia="Microsoft JhengHei"/>
          <w:b/>
          <w:bCs/>
          <w:lang w:val="zh-Hant"/>
        </w:rPr>
        <w:br/>
        <w:t xml:space="preserve">Homes Victoria </w:t>
      </w:r>
      <w:proofErr w:type="spellStart"/>
      <w:r w:rsidRPr="00B73C95">
        <w:rPr>
          <w:rFonts w:eastAsia="Microsoft JhengHei"/>
          <w:b/>
          <w:bCs/>
          <w:lang w:val="zh-Hant"/>
        </w:rPr>
        <w:t>安置團隊</w:t>
      </w:r>
      <w:proofErr w:type="spellEnd"/>
    </w:p>
    <w:p w14:paraId="47577755" w14:textId="5DF57EDB" w:rsidR="00F3166A" w:rsidRPr="00B73C95" w:rsidRDefault="00235D84" w:rsidP="00F3166A">
      <w:pPr>
        <w:pStyle w:val="Letterbody"/>
        <w:rPr>
          <w:rFonts w:eastAsia="Microsoft JhengHei"/>
        </w:rPr>
      </w:pPr>
      <w:hyperlink r:id="rId11" w:history="1">
        <w:r w:rsidRPr="000E15B4">
          <w:rPr>
            <w:rStyle w:val="Hyperlink"/>
            <w:rFonts w:eastAsia="Microsoft JhengHei"/>
            <w:lang w:val="zh-Hant"/>
          </w:rPr>
          <w:t>relocationsteam@homes.vic.gov.au</w:t>
        </w:r>
      </w:hyperlink>
    </w:p>
    <w:p w14:paraId="0189C117" w14:textId="77777777" w:rsidR="00F3166A" w:rsidRPr="00B73C95" w:rsidRDefault="00F3166A" w:rsidP="00F3166A">
      <w:pPr>
        <w:pStyle w:val="Letterbody"/>
        <w:rPr>
          <w:rFonts w:eastAsia="Microsoft JhengHei" w:cs="Cambria"/>
        </w:rPr>
      </w:pPr>
    </w:p>
    <w:p w14:paraId="1CC12E3A" w14:textId="77777777" w:rsidR="00F3166A" w:rsidRPr="00B73C95" w:rsidRDefault="00235D84" w:rsidP="00F3166A">
      <w:pPr>
        <w:pStyle w:val="Letterbody"/>
        <w:rPr>
          <w:rFonts w:eastAsia="Microsoft JhengHei"/>
        </w:rPr>
      </w:pPr>
      <w:r w:rsidRPr="00B73C95">
        <w:rPr>
          <w:rFonts w:ascii="Calibri" w:eastAsia="Microsoft JhengHei" w:hAnsi="Calibri" w:cs="Calibri"/>
        </w:rPr>
        <w:t> </w:t>
      </w:r>
    </w:p>
    <w:p w14:paraId="3A173A9E" w14:textId="77777777" w:rsidR="00F3166A" w:rsidRPr="00B73C95" w:rsidRDefault="00235D84" w:rsidP="00F3166A">
      <w:pPr>
        <w:pStyle w:val="Letterbody"/>
        <w:rPr>
          <w:rFonts w:eastAsia="Microsoft JhengHei"/>
        </w:rPr>
      </w:pPr>
      <w:proofErr w:type="spellStart"/>
      <w:r w:rsidRPr="00B73C95">
        <w:rPr>
          <w:rFonts w:eastAsia="Microsoft JhengHei"/>
          <w:lang w:val="zh-Hant"/>
        </w:rPr>
        <w:t>謹此致意</w:t>
      </w:r>
      <w:proofErr w:type="spellEnd"/>
      <w:r w:rsidRPr="00B73C95">
        <w:rPr>
          <w:rFonts w:eastAsia="Microsoft JhengHei"/>
          <w:lang w:val="zh-Hant"/>
        </w:rPr>
        <w:t>，</w:t>
      </w:r>
    </w:p>
    <w:p w14:paraId="283092AF" w14:textId="77777777" w:rsidR="00F3166A" w:rsidRPr="00B73C95" w:rsidRDefault="00235D84" w:rsidP="00F3166A">
      <w:pPr>
        <w:pStyle w:val="Letterbody"/>
        <w:rPr>
          <w:rFonts w:eastAsia="Microsoft JhengHei"/>
        </w:rPr>
      </w:pPr>
      <w:r w:rsidRPr="00B73C95">
        <w:rPr>
          <w:rFonts w:eastAsia="Microsoft JhengHei"/>
          <w:lang w:val="zh-Hant"/>
        </w:rPr>
        <w:t xml:space="preserve">Homes Victoria </w:t>
      </w:r>
      <w:proofErr w:type="spellStart"/>
      <w:r w:rsidRPr="00B73C95">
        <w:rPr>
          <w:rFonts w:eastAsia="Microsoft JhengHei"/>
          <w:lang w:val="zh-Hant"/>
        </w:rPr>
        <w:t>安置團隊</w:t>
      </w:r>
      <w:proofErr w:type="spellEnd"/>
    </w:p>
    <w:p w14:paraId="6A78061C" w14:textId="77777777" w:rsidR="006957EA" w:rsidRPr="00B73C95" w:rsidRDefault="006957EA" w:rsidP="00E34472">
      <w:pPr>
        <w:pStyle w:val="Letterbody"/>
        <w:rPr>
          <w:rFonts w:eastAsia="Microsoft JhengHei"/>
        </w:rPr>
      </w:pPr>
    </w:p>
    <w:p w14:paraId="198F4567" w14:textId="77777777" w:rsidR="006957EA" w:rsidRPr="00B73C95" w:rsidRDefault="006957EA" w:rsidP="00E34472">
      <w:pPr>
        <w:pStyle w:val="Letterbody"/>
        <w:rPr>
          <w:rFonts w:eastAsia="Microsoft JhengHei"/>
        </w:rPr>
      </w:pPr>
    </w:p>
    <w:p w14:paraId="0DC2C5CD" w14:textId="77777777" w:rsidR="000630C5" w:rsidRPr="00CC1944" w:rsidRDefault="000630C5" w:rsidP="000630C5">
      <w:pPr>
        <w:pStyle w:val="Letterbody"/>
        <w:rPr>
          <w:rFonts w:eastAsia="Microsoft YaHei"/>
          <w:sz w:val="21"/>
          <w:szCs w:val="21"/>
        </w:rPr>
      </w:pPr>
      <w:r>
        <w:rPr>
          <w:rFonts w:eastAsia="Microsoft YaHei"/>
        </w:rPr>
        <w:t>29/05/2025</w:t>
      </w:r>
    </w:p>
    <w:p w14:paraId="76292F9B" w14:textId="77777777" w:rsidR="006957EA" w:rsidRPr="00B73C95" w:rsidRDefault="006957EA" w:rsidP="00E34472">
      <w:pPr>
        <w:pStyle w:val="Letterbody"/>
        <w:rPr>
          <w:rFonts w:eastAsia="Microsoft JhengHei"/>
        </w:rPr>
      </w:pPr>
    </w:p>
    <w:p w14:paraId="2514547B" w14:textId="77777777" w:rsidR="00AB7BF4" w:rsidRPr="00B73C95" w:rsidRDefault="00AB7BF4" w:rsidP="00E34472">
      <w:pPr>
        <w:pStyle w:val="Letterbody"/>
        <w:rPr>
          <w:rFonts w:eastAsia="Microsoft JhengHei"/>
          <w:sz w:val="21"/>
          <w:szCs w:val="21"/>
        </w:rPr>
      </w:pPr>
    </w:p>
    <w:sectPr w:rsidR="00AB7BF4" w:rsidRPr="00B73C95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6B41" w14:textId="77777777" w:rsidR="00732378" w:rsidRDefault="00732378">
      <w:r>
        <w:separator/>
      </w:r>
    </w:p>
    <w:p w14:paraId="239483DE" w14:textId="77777777" w:rsidR="00732378" w:rsidRDefault="00732378"/>
  </w:endnote>
  <w:endnote w:type="continuationSeparator" w:id="0">
    <w:p w14:paraId="20A13C62" w14:textId="77777777" w:rsidR="00732378" w:rsidRDefault="00732378">
      <w:r>
        <w:continuationSeparator/>
      </w:r>
    </w:p>
    <w:p w14:paraId="64964029" w14:textId="77777777" w:rsidR="00732378" w:rsidRDefault="00732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7AF8184-AB86-486A-A4C0-14B73A8CCBB8}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2" w:fontKey="{ACAD69A9-8509-47CA-AF73-E2F3427639A0}"/>
    <w:embedBold r:id="rId3" w:fontKey="{0C8619FC-1CB2-4A54-8463-99D134B3997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4" w:subsetted="1" w:fontKey="{AF9E1D66-2A54-46A7-8295-2D77228C83F1}"/>
    <w:embedBold r:id="rId5" w:subsetted="1" w:fontKey="{9D95A7F7-3F51-435A-AFE2-97F7F433BED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6" w:subsetted="1" w:fontKey="{498AD3C9-B876-4DB7-B80C-66392A4E7280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7B4A" w14:textId="7A63E49D" w:rsidR="0022173D" w:rsidRPr="00217282" w:rsidRDefault="00B76B83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57ECBA8A" wp14:editId="2FBD2E6E">
          <wp:simplePos x="0" y="0"/>
          <wp:positionH relativeFrom="page">
            <wp:posOffset>0</wp:posOffset>
          </wp:positionH>
          <wp:positionV relativeFrom="paragraph">
            <wp:posOffset>-78545</wp:posOffset>
          </wp:positionV>
          <wp:extent cx="7543800" cy="1113155"/>
          <wp:effectExtent l="0" t="0" r="0" b="0"/>
          <wp:wrapNone/>
          <wp:docPr id="517856830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653968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E9B52A1" wp14:editId="654647C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B7E27" w14:textId="77777777" w:rsidR="00FA2750" w:rsidRPr="00FA2750" w:rsidRDefault="00235D84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A2750">
                            <w:rPr>
                              <w:rFonts w:ascii="Arial Black" w:hAnsi="Arial Black"/>
                              <w:color w:val="000000"/>
                              <w:sz w:val="20"/>
                              <w:lang w:val="zh-Hant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B52A1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" o:allowincell="f" filled="f" stroked="f">
              <v:textbox inset=",0,,0">
                <w:txbxContent>
                  <w:p w14:paraId="0D5B7E27" w14:textId="77777777" w:rsidR="00FA2750" w:rsidRPr="00FA2750" w:rsidRDefault="00235D84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A2750">
                      <w:rPr>
                        <w:rFonts w:ascii="Arial Black" w:hAnsi="Arial Black"/>
                        <w:color w:val="000000"/>
                        <w:sz w:val="20"/>
                        <w:lang w:val="zh-Han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3B64" w14:textId="44499DE2" w:rsidR="0022173D" w:rsidRDefault="00B76B83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009B7908" wp14:editId="677ECDAB">
          <wp:simplePos x="0" y="0"/>
          <wp:positionH relativeFrom="page">
            <wp:posOffset>0</wp:posOffset>
          </wp:positionH>
          <wp:positionV relativeFrom="paragraph">
            <wp:posOffset>-72683</wp:posOffset>
          </wp:positionV>
          <wp:extent cx="7543800" cy="1113155"/>
          <wp:effectExtent l="0" t="0" r="0" b="0"/>
          <wp:wrapNone/>
          <wp:docPr id="1988653968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653968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2D07D8F" wp14:editId="573ACF0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0092B" w14:textId="77777777" w:rsidR="00FA2750" w:rsidRPr="00FA2750" w:rsidRDefault="00235D84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A2750">
                            <w:rPr>
                              <w:rFonts w:ascii="Arial Black" w:hAnsi="Arial Black"/>
                              <w:color w:val="000000"/>
                              <w:sz w:val="20"/>
                              <w:lang w:val="zh-Hant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07D8F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" o:allowincell="f" filled="f" stroked="f">
              <v:textbox inset=",0,,0">
                <w:txbxContent>
                  <w:p w14:paraId="3AF0092B" w14:textId="77777777" w:rsidR="00FA2750" w:rsidRPr="00FA2750" w:rsidRDefault="00235D84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A2750">
                      <w:rPr>
                        <w:rFonts w:ascii="Arial Black" w:hAnsi="Arial Black"/>
                        <w:color w:val="000000"/>
                        <w:sz w:val="20"/>
                        <w:lang w:val="zh-Han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B6C0" w14:textId="77777777" w:rsidR="00732378" w:rsidRDefault="00732378">
      <w:r>
        <w:separator/>
      </w:r>
    </w:p>
    <w:p w14:paraId="53F9E094" w14:textId="77777777" w:rsidR="00732378" w:rsidRDefault="00732378"/>
  </w:footnote>
  <w:footnote w:type="continuationSeparator" w:id="0">
    <w:p w14:paraId="36FF0E5F" w14:textId="77777777" w:rsidR="00732378" w:rsidRDefault="00732378">
      <w:r>
        <w:continuationSeparator/>
      </w:r>
    </w:p>
    <w:p w14:paraId="71D7363D" w14:textId="77777777" w:rsidR="00732378" w:rsidRDefault="007323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E969" w14:textId="77777777" w:rsidR="0022173D" w:rsidRPr="00977DB7" w:rsidRDefault="00235D84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8328465" wp14:editId="150DD2B6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91542"/>
    <w:multiLevelType w:val="multilevel"/>
    <w:tmpl w:val="9950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AE4085"/>
    <w:multiLevelType w:val="multilevel"/>
    <w:tmpl w:val="F35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1067A9"/>
    <w:multiLevelType w:val="multilevel"/>
    <w:tmpl w:val="1938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9461E3"/>
    <w:multiLevelType w:val="multilevel"/>
    <w:tmpl w:val="332E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2756C8"/>
    <w:multiLevelType w:val="multilevel"/>
    <w:tmpl w:val="DC26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4D7619"/>
    <w:multiLevelType w:val="multilevel"/>
    <w:tmpl w:val="C4A2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BD5062"/>
    <w:multiLevelType w:val="multilevel"/>
    <w:tmpl w:val="F30C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ECF4201"/>
    <w:multiLevelType w:val="multilevel"/>
    <w:tmpl w:val="ABBC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904334393">
    <w:abstractNumId w:val="17"/>
  </w:num>
  <w:num w:numId="2" w16cid:durableId="1699545295">
    <w:abstractNumId w:val="9"/>
  </w:num>
  <w:num w:numId="3" w16cid:durableId="2012946564">
    <w:abstractNumId w:val="7"/>
  </w:num>
  <w:num w:numId="4" w16cid:durableId="767820301">
    <w:abstractNumId w:val="6"/>
  </w:num>
  <w:num w:numId="5" w16cid:durableId="450897774">
    <w:abstractNumId w:val="5"/>
  </w:num>
  <w:num w:numId="6" w16cid:durableId="300771376">
    <w:abstractNumId w:val="4"/>
  </w:num>
  <w:num w:numId="7" w16cid:durableId="887377751">
    <w:abstractNumId w:val="8"/>
  </w:num>
  <w:num w:numId="8" w16cid:durableId="1474445535">
    <w:abstractNumId w:val="3"/>
  </w:num>
  <w:num w:numId="9" w16cid:durableId="731663791">
    <w:abstractNumId w:val="2"/>
  </w:num>
  <w:num w:numId="10" w16cid:durableId="519783196">
    <w:abstractNumId w:val="1"/>
  </w:num>
  <w:num w:numId="11" w16cid:durableId="1593590543">
    <w:abstractNumId w:val="0"/>
  </w:num>
  <w:num w:numId="12" w16cid:durableId="902065575">
    <w:abstractNumId w:val="19"/>
  </w:num>
  <w:num w:numId="13" w16cid:durableId="252276944">
    <w:abstractNumId w:val="11"/>
  </w:num>
  <w:num w:numId="14" w16cid:durableId="190414579">
    <w:abstractNumId w:val="16"/>
  </w:num>
  <w:num w:numId="15" w16cid:durableId="8069890">
    <w:abstractNumId w:val="15"/>
  </w:num>
  <w:num w:numId="16" w16cid:durableId="1913195134">
    <w:abstractNumId w:val="18"/>
  </w:num>
  <w:num w:numId="17" w16cid:durableId="920138993">
    <w:abstractNumId w:val="10"/>
  </w:num>
  <w:num w:numId="18" w16cid:durableId="755439926">
    <w:abstractNumId w:val="14"/>
  </w:num>
  <w:num w:numId="19" w16cid:durableId="1011224028">
    <w:abstractNumId w:val="13"/>
  </w:num>
  <w:num w:numId="20" w16cid:durableId="599072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FC1"/>
    <w:rsid w:val="00020E94"/>
    <w:rsid w:val="000216B5"/>
    <w:rsid w:val="0002439A"/>
    <w:rsid w:val="00037A11"/>
    <w:rsid w:val="000630C5"/>
    <w:rsid w:val="00065896"/>
    <w:rsid w:val="00070AF1"/>
    <w:rsid w:val="000745FB"/>
    <w:rsid w:val="00075BAC"/>
    <w:rsid w:val="00084D10"/>
    <w:rsid w:val="00096F21"/>
    <w:rsid w:val="0009711A"/>
    <w:rsid w:val="000A61B9"/>
    <w:rsid w:val="000B23CD"/>
    <w:rsid w:val="000B2493"/>
    <w:rsid w:val="000B462E"/>
    <w:rsid w:val="000C0317"/>
    <w:rsid w:val="000C21AD"/>
    <w:rsid w:val="000C478F"/>
    <w:rsid w:val="000C6F79"/>
    <w:rsid w:val="000D3085"/>
    <w:rsid w:val="000D3B59"/>
    <w:rsid w:val="000E09C4"/>
    <w:rsid w:val="000E15B4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60099"/>
    <w:rsid w:val="00160163"/>
    <w:rsid w:val="00161B20"/>
    <w:rsid w:val="0016294B"/>
    <w:rsid w:val="001638A5"/>
    <w:rsid w:val="001707F4"/>
    <w:rsid w:val="00191432"/>
    <w:rsid w:val="00192820"/>
    <w:rsid w:val="001973DA"/>
    <w:rsid w:val="001A2C12"/>
    <w:rsid w:val="001A467C"/>
    <w:rsid w:val="001B3DBF"/>
    <w:rsid w:val="001C1B37"/>
    <w:rsid w:val="001C666E"/>
    <w:rsid w:val="001D0BC9"/>
    <w:rsid w:val="001D1A8B"/>
    <w:rsid w:val="001D1E7B"/>
    <w:rsid w:val="001E2AE3"/>
    <w:rsid w:val="00206DAF"/>
    <w:rsid w:val="00207C32"/>
    <w:rsid w:val="00213550"/>
    <w:rsid w:val="00215BB5"/>
    <w:rsid w:val="00217282"/>
    <w:rsid w:val="0022173D"/>
    <w:rsid w:val="002218E4"/>
    <w:rsid w:val="00221A37"/>
    <w:rsid w:val="00221CF4"/>
    <w:rsid w:val="002275BB"/>
    <w:rsid w:val="00231B61"/>
    <w:rsid w:val="00233E0F"/>
    <w:rsid w:val="00235D84"/>
    <w:rsid w:val="00240D37"/>
    <w:rsid w:val="0024452E"/>
    <w:rsid w:val="002446FF"/>
    <w:rsid w:val="002456F9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9616D"/>
    <w:rsid w:val="002A5A2F"/>
    <w:rsid w:val="002C2870"/>
    <w:rsid w:val="002C675D"/>
    <w:rsid w:val="00301A6E"/>
    <w:rsid w:val="003104F7"/>
    <w:rsid w:val="00312E77"/>
    <w:rsid w:val="003172B8"/>
    <w:rsid w:val="0032180F"/>
    <w:rsid w:val="003228F3"/>
    <w:rsid w:val="0032375C"/>
    <w:rsid w:val="00330BB5"/>
    <w:rsid w:val="003315F4"/>
    <w:rsid w:val="00336B2C"/>
    <w:rsid w:val="00341908"/>
    <w:rsid w:val="003514CF"/>
    <w:rsid w:val="003662F5"/>
    <w:rsid w:val="003664E4"/>
    <w:rsid w:val="00367424"/>
    <w:rsid w:val="003721F8"/>
    <w:rsid w:val="00373551"/>
    <w:rsid w:val="00375F6C"/>
    <w:rsid w:val="00376BA9"/>
    <w:rsid w:val="00394CFD"/>
    <w:rsid w:val="00395F5B"/>
    <w:rsid w:val="003978FB"/>
    <w:rsid w:val="003A039D"/>
    <w:rsid w:val="003B052D"/>
    <w:rsid w:val="003B61F0"/>
    <w:rsid w:val="003B78F8"/>
    <w:rsid w:val="003C07C9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719F"/>
    <w:rsid w:val="004B0D18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123A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6AF"/>
    <w:rsid w:val="005D4BF9"/>
    <w:rsid w:val="005E332C"/>
    <w:rsid w:val="005E59A8"/>
    <w:rsid w:val="005E6276"/>
    <w:rsid w:val="005F1CD6"/>
    <w:rsid w:val="005F287C"/>
    <w:rsid w:val="005F6780"/>
    <w:rsid w:val="00607D6F"/>
    <w:rsid w:val="00611576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A5BA9"/>
    <w:rsid w:val="006B4B98"/>
    <w:rsid w:val="006B6118"/>
    <w:rsid w:val="006C6513"/>
    <w:rsid w:val="006D1C70"/>
    <w:rsid w:val="006D75E3"/>
    <w:rsid w:val="006E1E91"/>
    <w:rsid w:val="006E39AD"/>
    <w:rsid w:val="007005AB"/>
    <w:rsid w:val="00701493"/>
    <w:rsid w:val="0070700F"/>
    <w:rsid w:val="00710D2F"/>
    <w:rsid w:val="00717A10"/>
    <w:rsid w:val="007224D8"/>
    <w:rsid w:val="0072647D"/>
    <w:rsid w:val="00727BF0"/>
    <w:rsid w:val="0073162F"/>
    <w:rsid w:val="00732378"/>
    <w:rsid w:val="00733BE1"/>
    <w:rsid w:val="007404A9"/>
    <w:rsid w:val="00741552"/>
    <w:rsid w:val="007442D2"/>
    <w:rsid w:val="007458F0"/>
    <w:rsid w:val="007519A5"/>
    <w:rsid w:val="00754130"/>
    <w:rsid w:val="0075705F"/>
    <w:rsid w:val="0078092B"/>
    <w:rsid w:val="00795A19"/>
    <w:rsid w:val="00797E50"/>
    <w:rsid w:val="007A3484"/>
    <w:rsid w:val="007A3B7B"/>
    <w:rsid w:val="007A43F3"/>
    <w:rsid w:val="007A71F3"/>
    <w:rsid w:val="007B5E3E"/>
    <w:rsid w:val="007C4F99"/>
    <w:rsid w:val="007D11FC"/>
    <w:rsid w:val="007D124F"/>
    <w:rsid w:val="007D3C86"/>
    <w:rsid w:val="007E09B2"/>
    <w:rsid w:val="007E3AA8"/>
    <w:rsid w:val="007E5A61"/>
    <w:rsid w:val="007F6400"/>
    <w:rsid w:val="00800985"/>
    <w:rsid w:val="00802B44"/>
    <w:rsid w:val="0080547E"/>
    <w:rsid w:val="00821D7F"/>
    <w:rsid w:val="00821EA4"/>
    <w:rsid w:val="00823BED"/>
    <w:rsid w:val="0082562A"/>
    <w:rsid w:val="00826874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07F9"/>
    <w:rsid w:val="00892411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906994"/>
    <w:rsid w:val="009143DC"/>
    <w:rsid w:val="009146E4"/>
    <w:rsid w:val="0091525A"/>
    <w:rsid w:val="0091556B"/>
    <w:rsid w:val="009232B3"/>
    <w:rsid w:val="0093756F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1DCF"/>
    <w:rsid w:val="009D3BE5"/>
    <w:rsid w:val="009E3163"/>
    <w:rsid w:val="009E325F"/>
    <w:rsid w:val="009E3E78"/>
    <w:rsid w:val="009E437F"/>
    <w:rsid w:val="009F01AE"/>
    <w:rsid w:val="009F1D12"/>
    <w:rsid w:val="009F3005"/>
    <w:rsid w:val="00A0695B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5DD3"/>
    <w:rsid w:val="00A566E1"/>
    <w:rsid w:val="00A57C27"/>
    <w:rsid w:val="00A61F60"/>
    <w:rsid w:val="00A63CB7"/>
    <w:rsid w:val="00A660B7"/>
    <w:rsid w:val="00A73084"/>
    <w:rsid w:val="00A808AB"/>
    <w:rsid w:val="00A8327E"/>
    <w:rsid w:val="00A843F4"/>
    <w:rsid w:val="00A94A2B"/>
    <w:rsid w:val="00AA08D4"/>
    <w:rsid w:val="00AA1539"/>
    <w:rsid w:val="00AB7BF4"/>
    <w:rsid w:val="00AC6C9E"/>
    <w:rsid w:val="00AD0C3C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172CA"/>
    <w:rsid w:val="00B20199"/>
    <w:rsid w:val="00B2183A"/>
    <w:rsid w:val="00B32D77"/>
    <w:rsid w:val="00B335EB"/>
    <w:rsid w:val="00B438ED"/>
    <w:rsid w:val="00B528E6"/>
    <w:rsid w:val="00B52BAC"/>
    <w:rsid w:val="00B54C91"/>
    <w:rsid w:val="00B55977"/>
    <w:rsid w:val="00B62488"/>
    <w:rsid w:val="00B72B90"/>
    <w:rsid w:val="00B73C95"/>
    <w:rsid w:val="00B73F3E"/>
    <w:rsid w:val="00B76195"/>
    <w:rsid w:val="00B76473"/>
    <w:rsid w:val="00B76B83"/>
    <w:rsid w:val="00B86911"/>
    <w:rsid w:val="00B90708"/>
    <w:rsid w:val="00B92FEF"/>
    <w:rsid w:val="00B9498D"/>
    <w:rsid w:val="00B94F9D"/>
    <w:rsid w:val="00B97B38"/>
    <w:rsid w:val="00BA3469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220B"/>
    <w:rsid w:val="00C33BF6"/>
    <w:rsid w:val="00C35583"/>
    <w:rsid w:val="00C411EC"/>
    <w:rsid w:val="00C418FD"/>
    <w:rsid w:val="00C500E5"/>
    <w:rsid w:val="00C50B53"/>
    <w:rsid w:val="00C57440"/>
    <w:rsid w:val="00C76F0E"/>
    <w:rsid w:val="00C97A47"/>
    <w:rsid w:val="00CB12E9"/>
    <w:rsid w:val="00CB64AC"/>
    <w:rsid w:val="00CC2711"/>
    <w:rsid w:val="00CC45E5"/>
    <w:rsid w:val="00CD05BD"/>
    <w:rsid w:val="00CD593B"/>
    <w:rsid w:val="00CE5711"/>
    <w:rsid w:val="00CF0BFE"/>
    <w:rsid w:val="00CF0C47"/>
    <w:rsid w:val="00CF2C7C"/>
    <w:rsid w:val="00D05D11"/>
    <w:rsid w:val="00D10EBE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C72F3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816F2"/>
    <w:rsid w:val="00E817A7"/>
    <w:rsid w:val="00EA7708"/>
    <w:rsid w:val="00EB3798"/>
    <w:rsid w:val="00EB3D32"/>
    <w:rsid w:val="00ED66DB"/>
    <w:rsid w:val="00EE260D"/>
    <w:rsid w:val="00EF05CB"/>
    <w:rsid w:val="00EF4084"/>
    <w:rsid w:val="00EF4C6D"/>
    <w:rsid w:val="00EF62DC"/>
    <w:rsid w:val="00EF7EC5"/>
    <w:rsid w:val="00F02B0C"/>
    <w:rsid w:val="00F054C1"/>
    <w:rsid w:val="00F06898"/>
    <w:rsid w:val="00F101FF"/>
    <w:rsid w:val="00F1030B"/>
    <w:rsid w:val="00F1733C"/>
    <w:rsid w:val="00F17E66"/>
    <w:rsid w:val="00F203C9"/>
    <w:rsid w:val="00F30140"/>
    <w:rsid w:val="00F3166A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3F1A"/>
    <w:rsid w:val="00F9457A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D61EB"/>
    <w:rsid w:val="00FE2915"/>
    <w:rsid w:val="00FE50A6"/>
    <w:rsid w:val="1DA1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842BC"/>
  <w15:chartTrackingRefBased/>
  <w15:docId w15:val="{E3601C38-591C-4BD8-B1DA-DD7000C5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0E1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locationsteam@homes.vic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2C659-D3B2-43C1-B381-373A5042DF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F89C8-191B-43CE-9726-200FE326D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865</Words>
  <Characters>307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Homes Victoria, Victoria State Government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3</cp:revision>
  <cp:lastPrinted>2025-05-21T23:00:00Z</cp:lastPrinted>
  <dcterms:created xsi:type="dcterms:W3CDTF">2025-05-27T06:26:00Z</dcterms:created>
  <dcterms:modified xsi:type="dcterms:W3CDTF">2025-05-28T02:14:00Z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