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DB15" w14:textId="77777777" w:rsidR="00FC36F1" w:rsidRDefault="00FC36F1" w:rsidP="00FC36F1">
      <w:pPr>
        <w:spacing w:after="0"/>
        <w:rPr>
          <w:rFonts w:eastAsia="Times"/>
        </w:rPr>
      </w:pPr>
    </w:p>
    <w:p w14:paraId="7C289FD9" w14:textId="77777777" w:rsidR="00FC36F1" w:rsidRDefault="00FC36F1" w:rsidP="00FC36F1">
      <w:pPr>
        <w:pStyle w:val="Sectionbreakfirstpag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12" behindDoc="1" locked="0" layoutInCell="1" allowOverlap="1" wp14:anchorId="68EDE4F9" wp14:editId="097603C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896800" cy="1404620"/>
                <wp:effectExtent l="0" t="0" r="0" b="0"/>
                <wp:wrapThrough wrapText="bothSides">
                  <wp:wrapPolygon edited="0">
                    <wp:start x="209" y="0"/>
                    <wp:lineTo x="209" y="21080"/>
                    <wp:lineTo x="21353" y="21080"/>
                    <wp:lineTo x="21353" y="0"/>
                    <wp:lineTo x="209" y="0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67F10" w14:textId="77777777" w:rsidR="00B963AD" w:rsidRPr="008C4607" w:rsidRDefault="00B963AD" w:rsidP="00FC36F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8C4607">
                              <w:rPr>
                                <w:sz w:val="40"/>
                                <w:szCs w:val="40"/>
                              </w:rPr>
                              <w:t>Direct Debit Request</w:t>
                            </w:r>
                          </w:p>
                          <w:p w14:paraId="27356F3E" w14:textId="77777777" w:rsidR="00B963AD" w:rsidRPr="008C4607" w:rsidRDefault="00B963AD" w:rsidP="00FC36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4607">
                              <w:rPr>
                                <w:sz w:val="28"/>
                                <w:szCs w:val="28"/>
                              </w:rPr>
                              <w:t>Department of Families, Fairness and Housing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EDE4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4.3pt;height:110.6pt;z-index:-2516469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" filled="f" stroked="f">
                <v:textbox style="mso-fit-shape-to-text:t">
                  <w:txbxContent>
                    <w:p w14:paraId="4FB67F10" w14:textId="77777777" w:rsidR="00B963AD" w:rsidRPr="008C4607" w:rsidRDefault="00B963AD" w:rsidP="00FC36F1">
                      <w:pPr>
                        <w:rPr>
                          <w:sz w:val="40"/>
                          <w:szCs w:val="40"/>
                        </w:rPr>
                      </w:pPr>
                      <w:r w:rsidRPr="008C4607">
                        <w:rPr>
                          <w:sz w:val="40"/>
                          <w:szCs w:val="40"/>
                        </w:rPr>
                        <w:t>Direct Debit Request</w:t>
                      </w:r>
                    </w:p>
                    <w:p w14:paraId="27356F3E" w14:textId="77777777" w:rsidR="00B963AD" w:rsidRPr="008C4607" w:rsidRDefault="00B963AD" w:rsidP="00FC36F1">
                      <w:pPr>
                        <w:rPr>
                          <w:sz w:val="28"/>
                          <w:szCs w:val="28"/>
                        </w:rPr>
                      </w:pPr>
                      <w:r w:rsidRPr="008C4607">
                        <w:rPr>
                          <w:sz w:val="28"/>
                          <w:szCs w:val="28"/>
                        </w:rPr>
                        <w:t>Department of Families, Fairness and Housing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D894543" w14:textId="77777777" w:rsidR="00FC36F1" w:rsidRDefault="00FC36F1" w:rsidP="00FC36F1">
      <w:pPr>
        <w:pStyle w:val="Sectionbreakfirstpage"/>
      </w:pPr>
    </w:p>
    <w:p w14:paraId="5632F7E0" w14:textId="77777777" w:rsidR="00FC36F1" w:rsidRDefault="00FC36F1" w:rsidP="00FC36F1">
      <w:pPr>
        <w:pStyle w:val="Sectionbreakfirstpage"/>
      </w:pPr>
    </w:p>
    <w:p w14:paraId="7C5C32B9" w14:textId="77777777" w:rsidR="00FC36F1" w:rsidRDefault="00FC36F1" w:rsidP="00FC36F1">
      <w:pPr>
        <w:pStyle w:val="Sectionbreakfirstpage"/>
      </w:pPr>
      <w:r>
        <w:rPr>
          <w:noProof/>
        </w:rPr>
        <w:drawing>
          <wp:anchor distT="0" distB="0" distL="114300" distR="114300" simplePos="0" relativeHeight="251668488" behindDoc="1" locked="1" layoutInCell="1" allowOverlap="1" wp14:anchorId="0F7B51D8" wp14:editId="08FF849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2084070"/>
            <wp:effectExtent l="0" t="0" r="3175" b="0"/>
            <wp:wrapNone/>
            <wp:docPr id="257" name="Picture 2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2E80D" w14:textId="50C84611" w:rsidR="00FC36F1" w:rsidRPr="00016B54" w:rsidRDefault="00FC36F1" w:rsidP="00FC36F1">
      <w:pPr>
        <w:pStyle w:val="DHHSbody"/>
      </w:pPr>
      <w:r w:rsidRPr="00176960">
        <w:t xml:space="preserve">Request and authority to debit the account </w:t>
      </w:r>
      <w:r w:rsidR="001B239F" w:rsidRPr="00176960">
        <w:t xml:space="preserve">for (Resident name) </w:t>
      </w:r>
      <w:r w:rsidRPr="00176960">
        <w:t>for monthly rent to be paid to Department of Families, Fairness and Housing.</w:t>
      </w:r>
    </w:p>
    <w:p w14:paraId="085D3CE0" w14:textId="77777777" w:rsidR="00FC36F1" w:rsidRDefault="00FC36F1" w:rsidP="00FC36F1">
      <w:pPr>
        <w:pStyle w:val="Heading2"/>
      </w:pPr>
      <w:r>
        <w:t>Request and authority to debit</w:t>
      </w:r>
    </w:p>
    <w:tbl>
      <w:tblPr>
        <w:tblStyle w:val="TableGrid"/>
        <w:tblW w:w="0" w:type="auto"/>
        <w:tblInd w:w="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45"/>
        <w:gridCol w:w="5231"/>
      </w:tblGrid>
      <w:tr w:rsidR="00FC36F1" w14:paraId="47661964" w14:textId="77777777" w:rsidTr="00FC36F1">
        <w:trPr>
          <w:trHeight w:val="567"/>
        </w:trPr>
        <w:tc>
          <w:tcPr>
            <w:tcW w:w="4845" w:type="dxa"/>
            <w:vAlign w:val="bottom"/>
          </w:tcPr>
          <w:p w14:paraId="7BF5247B" w14:textId="77777777" w:rsidR="00FC36F1" w:rsidRPr="00176960" w:rsidRDefault="00FC36F1" w:rsidP="00FC36F1">
            <w:pPr>
              <w:pStyle w:val="DHHStablecolhead"/>
            </w:pPr>
            <w:r w:rsidRPr="00176960">
              <w:t>Your surname or company name</w:t>
            </w:r>
          </w:p>
        </w:tc>
        <w:tc>
          <w:tcPr>
            <w:tcW w:w="5231" w:type="dxa"/>
            <w:shd w:val="clear" w:color="auto" w:fill="FFFFFF" w:themeFill="background1"/>
            <w:vAlign w:val="bottom"/>
          </w:tcPr>
          <w:p w14:paraId="06856AFD" w14:textId="77777777" w:rsidR="00FC36F1" w:rsidRPr="00176960" w:rsidRDefault="00FC36F1" w:rsidP="00FC36F1">
            <w:pPr>
              <w:pStyle w:val="DHHStablecolhead"/>
            </w:pPr>
            <w:r w:rsidRPr="00176960">
              <w:t>Your given names or ABN/ARBN (’you’)</w:t>
            </w:r>
          </w:p>
        </w:tc>
      </w:tr>
      <w:tr w:rsidR="00FC36F1" w14:paraId="7E71204F" w14:textId="77777777" w:rsidTr="00FC36F1">
        <w:trPr>
          <w:trHeight w:val="778"/>
        </w:trPr>
        <w:tc>
          <w:tcPr>
            <w:tcW w:w="4845" w:type="dxa"/>
            <w:shd w:val="clear" w:color="auto" w:fill="F2F2F2" w:themeFill="background1" w:themeFillShade="F2"/>
          </w:tcPr>
          <w:p w14:paraId="32E8F4FC" w14:textId="615C9860" w:rsidR="00FC36F1" w:rsidRPr="00A23269" w:rsidRDefault="00FC36F1" w:rsidP="00FC36F1">
            <w:pPr>
              <w:pStyle w:val="DHHStabletext"/>
            </w:pPr>
          </w:p>
        </w:tc>
        <w:tc>
          <w:tcPr>
            <w:tcW w:w="5231" w:type="dxa"/>
            <w:shd w:val="clear" w:color="auto" w:fill="F2F2F2" w:themeFill="background1" w:themeFillShade="F2"/>
          </w:tcPr>
          <w:p w14:paraId="2E0B315A" w14:textId="4D6CC8B5" w:rsidR="00FC36F1" w:rsidRPr="00A23269" w:rsidRDefault="00FC36F1" w:rsidP="00FC36F1">
            <w:pPr>
              <w:pStyle w:val="DHHStabletext"/>
            </w:pPr>
          </w:p>
        </w:tc>
      </w:tr>
    </w:tbl>
    <w:p w14:paraId="54F17600" w14:textId="77777777" w:rsidR="00FC36F1" w:rsidRPr="00875208" w:rsidRDefault="00FC36F1" w:rsidP="00FC36F1">
      <w:pPr>
        <w:pStyle w:val="DHHSbodyaftertablefigure"/>
        <w:ind w:left="720"/>
        <w:rPr>
          <w:sz w:val="22"/>
          <w:szCs w:val="22"/>
        </w:rPr>
      </w:pPr>
      <w:r>
        <w:rPr>
          <w:sz w:val="22"/>
          <w:szCs w:val="22"/>
        </w:rPr>
        <w:t>r</w:t>
      </w:r>
      <w:r w:rsidRPr="00875208">
        <w:rPr>
          <w:sz w:val="22"/>
          <w:szCs w:val="22"/>
        </w:rPr>
        <w:t xml:space="preserve">equest and authorise the Department of Families, Fairness and </w:t>
      </w:r>
      <w:r w:rsidRPr="00E44F39">
        <w:rPr>
          <w:sz w:val="22"/>
          <w:szCs w:val="22"/>
        </w:rPr>
        <w:t xml:space="preserve">Housing [User Id 539026] </w:t>
      </w:r>
      <w:r w:rsidRPr="00875208">
        <w:rPr>
          <w:sz w:val="22"/>
          <w:szCs w:val="22"/>
        </w:rPr>
        <w:t xml:space="preserve">to arrange, through its own financial institution, a debit to your nominated account any amount the Department of Families, Fairness and Housing has deemed payable by </w:t>
      </w:r>
      <w:r w:rsidRPr="00875208">
        <w:rPr>
          <w:b/>
          <w:sz w:val="22"/>
          <w:szCs w:val="22"/>
        </w:rPr>
        <w:t>you</w:t>
      </w:r>
      <w:r w:rsidRPr="00875208">
        <w:rPr>
          <w:sz w:val="22"/>
          <w:szCs w:val="22"/>
        </w:rPr>
        <w:t>.</w:t>
      </w:r>
    </w:p>
    <w:p w14:paraId="4E48CF37" w14:textId="77777777" w:rsidR="00FC36F1" w:rsidRPr="00875208" w:rsidRDefault="00FC36F1" w:rsidP="00FC36F1">
      <w:pPr>
        <w:pStyle w:val="DHHSbodyaftertablefigure"/>
        <w:rPr>
          <w:sz w:val="22"/>
          <w:szCs w:val="22"/>
        </w:rPr>
      </w:pPr>
      <w:r w:rsidRPr="00875208">
        <w:rPr>
          <w:sz w:val="22"/>
          <w:szCs w:val="22"/>
        </w:rPr>
        <w:t xml:space="preserve">This debit or charge will be made through the Bulk Electronic Clearing System Framework (BECS) from </w:t>
      </w:r>
      <w:r w:rsidRPr="00875208">
        <w:rPr>
          <w:b/>
          <w:sz w:val="22"/>
          <w:szCs w:val="22"/>
        </w:rPr>
        <w:t>your</w:t>
      </w:r>
      <w:r w:rsidRPr="00875208">
        <w:rPr>
          <w:sz w:val="22"/>
          <w:szCs w:val="22"/>
        </w:rPr>
        <w:t xml:space="preserve"> account held at the financial institution you have nominated below and will be subject to the terms and conditions of the Direct Debit Request Service Agreement.</w:t>
      </w:r>
    </w:p>
    <w:p w14:paraId="5A425C6D" w14:textId="77777777" w:rsidR="00FC36F1" w:rsidRDefault="00FC36F1" w:rsidP="00FC36F1">
      <w:pPr>
        <w:pStyle w:val="Heading2"/>
      </w:pPr>
      <w:r>
        <w:t>Insert the name and address of financial institution at which account is held</w:t>
      </w:r>
    </w:p>
    <w:tbl>
      <w:tblPr>
        <w:tblStyle w:val="TableGrid"/>
        <w:tblW w:w="0" w:type="auto"/>
        <w:tblInd w:w="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45"/>
        <w:gridCol w:w="5231"/>
      </w:tblGrid>
      <w:tr w:rsidR="00FC36F1" w14:paraId="6E106159" w14:textId="77777777" w:rsidTr="00FC36F1">
        <w:trPr>
          <w:trHeight w:val="567"/>
          <w:tblHeader/>
        </w:trPr>
        <w:tc>
          <w:tcPr>
            <w:tcW w:w="4845" w:type="dxa"/>
            <w:vAlign w:val="bottom"/>
          </w:tcPr>
          <w:p w14:paraId="3EE0AD92" w14:textId="77777777" w:rsidR="00FC36F1" w:rsidRPr="00176960" w:rsidRDefault="00FC36F1" w:rsidP="00FC36F1">
            <w:pPr>
              <w:pStyle w:val="DHHStablecolhead"/>
            </w:pPr>
            <w:r w:rsidRPr="00176960">
              <w:t>Financial institution name</w:t>
            </w:r>
          </w:p>
        </w:tc>
        <w:tc>
          <w:tcPr>
            <w:tcW w:w="5231" w:type="dxa"/>
            <w:shd w:val="clear" w:color="auto" w:fill="FFFFFF" w:themeFill="background1"/>
            <w:vAlign w:val="bottom"/>
          </w:tcPr>
          <w:p w14:paraId="4C6F8A10" w14:textId="77777777" w:rsidR="00FC36F1" w:rsidRPr="00176960" w:rsidRDefault="00FC36F1" w:rsidP="00FC36F1">
            <w:pPr>
              <w:pStyle w:val="DHHStablecolhead"/>
            </w:pPr>
            <w:r w:rsidRPr="00176960">
              <w:t>Address</w:t>
            </w:r>
          </w:p>
        </w:tc>
      </w:tr>
      <w:tr w:rsidR="00FC36F1" w14:paraId="0C431ACC" w14:textId="77777777" w:rsidTr="00FC36F1">
        <w:trPr>
          <w:trHeight w:val="1149"/>
        </w:trPr>
        <w:tc>
          <w:tcPr>
            <w:tcW w:w="4845" w:type="dxa"/>
            <w:shd w:val="clear" w:color="auto" w:fill="F2F2F2" w:themeFill="background1" w:themeFillShade="F2"/>
          </w:tcPr>
          <w:p w14:paraId="057395DC" w14:textId="77777777" w:rsidR="00FC36F1" w:rsidRPr="00A23269" w:rsidRDefault="00FC36F1" w:rsidP="00FC36F1">
            <w:pPr>
              <w:pStyle w:val="DHHStabletext"/>
            </w:pPr>
          </w:p>
        </w:tc>
        <w:tc>
          <w:tcPr>
            <w:tcW w:w="5231" w:type="dxa"/>
            <w:shd w:val="clear" w:color="auto" w:fill="F2F2F2" w:themeFill="background1" w:themeFillShade="F2"/>
          </w:tcPr>
          <w:p w14:paraId="3E48DC95" w14:textId="77777777" w:rsidR="00FC36F1" w:rsidRPr="00A23269" w:rsidRDefault="00FC36F1" w:rsidP="00FC36F1">
            <w:pPr>
              <w:pStyle w:val="DHHStabletext"/>
            </w:pPr>
          </w:p>
        </w:tc>
      </w:tr>
    </w:tbl>
    <w:p w14:paraId="0567AF59" w14:textId="77777777" w:rsidR="00FC36F1" w:rsidRDefault="00FC36F1" w:rsidP="00FC36F1">
      <w:pPr>
        <w:pStyle w:val="Heading2"/>
      </w:pPr>
      <w:r>
        <w:t>Insert details of account to be debited</w:t>
      </w:r>
    </w:p>
    <w:tbl>
      <w:tblPr>
        <w:tblStyle w:val="TableGrid"/>
        <w:tblW w:w="0" w:type="auto"/>
        <w:tblInd w:w="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8"/>
        <w:gridCol w:w="3368"/>
        <w:gridCol w:w="3140"/>
      </w:tblGrid>
      <w:tr w:rsidR="00FC36F1" w14:paraId="3984DF71" w14:textId="77777777" w:rsidTr="00FC36F1">
        <w:trPr>
          <w:trHeight w:val="567"/>
          <w:tblHeader/>
        </w:trPr>
        <w:tc>
          <w:tcPr>
            <w:tcW w:w="3568" w:type="dxa"/>
            <w:vAlign w:val="bottom"/>
          </w:tcPr>
          <w:p w14:paraId="75BE9563" w14:textId="77777777" w:rsidR="00FC36F1" w:rsidRPr="00176960" w:rsidRDefault="00FC36F1" w:rsidP="00FC36F1">
            <w:pPr>
              <w:pStyle w:val="DHHStablecolhead"/>
            </w:pPr>
            <w:r w:rsidRPr="00176960">
              <w:t>Name/s on account</w:t>
            </w:r>
          </w:p>
        </w:tc>
        <w:tc>
          <w:tcPr>
            <w:tcW w:w="3368" w:type="dxa"/>
            <w:shd w:val="clear" w:color="auto" w:fill="FFFFFF" w:themeFill="background1"/>
            <w:vAlign w:val="bottom"/>
          </w:tcPr>
          <w:p w14:paraId="2B75EFAD" w14:textId="77777777" w:rsidR="00FC36F1" w:rsidRPr="00176960" w:rsidRDefault="00FC36F1" w:rsidP="00FC36F1">
            <w:pPr>
              <w:pStyle w:val="DHHStablecolhead"/>
            </w:pPr>
            <w:r w:rsidRPr="00176960">
              <w:t xml:space="preserve">BSB number </w:t>
            </w:r>
            <w:r w:rsidRPr="00176960">
              <w:br/>
              <w:t>(must be 6 digits)</w:t>
            </w:r>
          </w:p>
        </w:tc>
        <w:tc>
          <w:tcPr>
            <w:tcW w:w="3140" w:type="dxa"/>
            <w:shd w:val="clear" w:color="auto" w:fill="FFFFFF" w:themeFill="background1"/>
            <w:vAlign w:val="bottom"/>
          </w:tcPr>
          <w:p w14:paraId="66788B4C" w14:textId="77777777" w:rsidR="00FC36F1" w:rsidRPr="00176960" w:rsidRDefault="00FC36F1" w:rsidP="00FC36F1">
            <w:pPr>
              <w:pStyle w:val="DHHStablecolhead"/>
            </w:pPr>
            <w:r w:rsidRPr="00176960">
              <w:t>Account number</w:t>
            </w:r>
          </w:p>
        </w:tc>
      </w:tr>
      <w:tr w:rsidR="00FC36F1" w:rsidRPr="00A23269" w14:paraId="24CD4EE9" w14:textId="77777777" w:rsidTr="00FC36F1">
        <w:trPr>
          <w:trHeight w:val="1345"/>
        </w:trPr>
        <w:tc>
          <w:tcPr>
            <w:tcW w:w="3568" w:type="dxa"/>
            <w:shd w:val="clear" w:color="auto" w:fill="F2F2F2" w:themeFill="background1" w:themeFillShade="F2"/>
          </w:tcPr>
          <w:p w14:paraId="397CBD0E" w14:textId="77777777" w:rsidR="00FC36F1" w:rsidRPr="00A23269" w:rsidRDefault="00FC36F1" w:rsidP="00FC36F1">
            <w:pPr>
              <w:pStyle w:val="DHHStabletext"/>
            </w:pPr>
          </w:p>
        </w:tc>
        <w:tc>
          <w:tcPr>
            <w:tcW w:w="3368" w:type="dxa"/>
            <w:shd w:val="clear" w:color="auto" w:fill="F2F2F2" w:themeFill="background1" w:themeFillShade="F2"/>
          </w:tcPr>
          <w:p w14:paraId="016D951C" w14:textId="77777777" w:rsidR="00FC36F1" w:rsidRPr="00A23269" w:rsidRDefault="00FC36F1" w:rsidP="00FC36F1">
            <w:pPr>
              <w:pStyle w:val="DHHStabletext"/>
            </w:pPr>
          </w:p>
        </w:tc>
        <w:tc>
          <w:tcPr>
            <w:tcW w:w="3140" w:type="dxa"/>
            <w:shd w:val="clear" w:color="auto" w:fill="F2F2F2" w:themeFill="background1" w:themeFillShade="F2"/>
          </w:tcPr>
          <w:p w14:paraId="63FE1089" w14:textId="77777777" w:rsidR="00FC36F1" w:rsidRPr="00A23269" w:rsidRDefault="00FC36F1" w:rsidP="00FC36F1">
            <w:pPr>
              <w:pStyle w:val="DHHStabletext"/>
            </w:pPr>
          </w:p>
        </w:tc>
      </w:tr>
    </w:tbl>
    <w:p w14:paraId="7358F83D" w14:textId="77777777" w:rsidR="00FC36F1" w:rsidRDefault="00FC36F1" w:rsidP="00FC36F1">
      <w:pPr>
        <w:spacing w:before="0" w:after="160" w:line="259" w:lineRule="auto"/>
        <w:rPr>
          <w:b/>
        </w:rPr>
      </w:pPr>
      <w:r>
        <w:rPr>
          <w:b/>
        </w:rPr>
        <w:br/>
      </w:r>
    </w:p>
    <w:p w14:paraId="373833D2" w14:textId="77777777" w:rsidR="00FC36F1" w:rsidRDefault="00FC36F1" w:rsidP="00FC36F1">
      <w:pPr>
        <w:spacing w:before="0" w:after="160" w:line="259" w:lineRule="auto"/>
        <w:rPr>
          <w:b/>
        </w:rPr>
      </w:pPr>
      <w:r>
        <w:rPr>
          <w:b/>
        </w:rPr>
        <w:br w:type="page"/>
      </w:r>
    </w:p>
    <w:p w14:paraId="0228DC47" w14:textId="77777777" w:rsidR="00FC36F1" w:rsidRDefault="00FC36F1" w:rsidP="00FC36F1">
      <w:pPr>
        <w:spacing w:before="0" w:after="160" w:line="259" w:lineRule="auto"/>
        <w:rPr>
          <w:b/>
        </w:rPr>
        <w:sectPr w:rsidR="00FC36F1" w:rsidSect="0033564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49" w:bottom="1134" w:left="567" w:header="567" w:footer="510" w:gutter="0"/>
          <w:cols w:space="708"/>
          <w:docGrid w:linePitch="360"/>
        </w:sectPr>
      </w:pPr>
    </w:p>
    <w:p w14:paraId="7497533A" w14:textId="77777777" w:rsidR="00FC36F1" w:rsidRPr="00875208" w:rsidRDefault="00FC36F1" w:rsidP="00FC36F1">
      <w:pPr>
        <w:pStyle w:val="Heading2"/>
        <w:rPr>
          <w:bCs w:val="0"/>
        </w:rPr>
      </w:pPr>
      <w:r w:rsidRPr="00875208">
        <w:rPr>
          <w:bCs w:val="0"/>
        </w:rPr>
        <w:lastRenderedPageBreak/>
        <w:t>Acknowledgment</w:t>
      </w:r>
    </w:p>
    <w:p w14:paraId="6C60C431" w14:textId="77777777" w:rsidR="00FC36F1" w:rsidRPr="00D648B9" w:rsidRDefault="00FC36F1" w:rsidP="00FC36F1">
      <w:pPr>
        <w:pStyle w:val="DHHSbody"/>
      </w:pPr>
      <w:r w:rsidRPr="00D648B9">
        <w:t xml:space="preserve">By signing and/or providing us with a valid instruction in respect to your Direct Debit Request, you have understood and agreed to the terms and conditions governing the debit arrangements between you and the Department of </w:t>
      </w:r>
      <w:r>
        <w:t>Families, Fairness and Housing</w:t>
      </w:r>
      <w:r w:rsidRPr="00D648B9">
        <w:t xml:space="preserve"> as set out in this Request and in your Direct Debit Request Service Agreement. </w:t>
      </w:r>
    </w:p>
    <w:p w14:paraId="575380C3" w14:textId="77777777" w:rsidR="00FC36F1" w:rsidRPr="00622AE2" w:rsidRDefault="00FC36F1" w:rsidP="00FC36F1">
      <w:pPr>
        <w:pStyle w:val="Heading3"/>
        <w:rPr>
          <w:rFonts w:ascii="Arial" w:hAnsi="Arial" w:cs="Arial"/>
          <w:b/>
          <w:bCs/>
        </w:rPr>
      </w:pPr>
      <w:r w:rsidRPr="00622AE2">
        <w:rPr>
          <w:rFonts w:ascii="Arial" w:hAnsi="Arial" w:cs="Arial"/>
          <w:b/>
          <w:bCs/>
        </w:rPr>
        <w:t>Insert your signature and address</w:t>
      </w:r>
    </w:p>
    <w:p w14:paraId="397FA782" w14:textId="77777777" w:rsidR="00FC36F1" w:rsidRDefault="00FC36F1" w:rsidP="00FC36F1">
      <w:pPr>
        <w:pStyle w:val="DHHSbody"/>
      </w:pPr>
      <w:r>
        <w:t>(If signing for a company, sign and print full name and capacity for signing e.g. director)</w:t>
      </w:r>
    </w:p>
    <w:tbl>
      <w:tblPr>
        <w:tblStyle w:val="TableGrid"/>
        <w:tblW w:w="0" w:type="auto"/>
        <w:tblInd w:w="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4423"/>
        <w:gridCol w:w="2256"/>
      </w:tblGrid>
      <w:tr w:rsidR="00FC36F1" w:rsidRPr="00815A77" w14:paraId="14EBD135" w14:textId="77777777" w:rsidTr="00FC36F1">
        <w:trPr>
          <w:trHeight w:val="567"/>
          <w:tblHeader/>
        </w:trPr>
        <w:tc>
          <w:tcPr>
            <w:tcW w:w="3397" w:type="dxa"/>
            <w:vAlign w:val="bottom"/>
          </w:tcPr>
          <w:p w14:paraId="714A0AED" w14:textId="77777777" w:rsidR="00FC36F1" w:rsidRPr="00176960" w:rsidRDefault="00FC36F1" w:rsidP="00FC36F1">
            <w:pPr>
              <w:pStyle w:val="DHHStablecolhead"/>
            </w:pPr>
            <w:r w:rsidRPr="00176960">
              <w:t>Signature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40922B18" w14:textId="77777777" w:rsidR="00FC36F1" w:rsidRPr="00176960" w:rsidRDefault="00FC36F1" w:rsidP="00FC36F1">
            <w:pPr>
              <w:pStyle w:val="DHHStablecolhead"/>
            </w:pPr>
            <w:r w:rsidRPr="00176960">
              <w:t xml:space="preserve">Address, Email &amp; Phone number </w:t>
            </w:r>
          </w:p>
        </w:tc>
        <w:tc>
          <w:tcPr>
            <w:tcW w:w="2256" w:type="dxa"/>
            <w:shd w:val="clear" w:color="auto" w:fill="FFFFFF" w:themeFill="background1"/>
            <w:vAlign w:val="bottom"/>
          </w:tcPr>
          <w:p w14:paraId="428C2171" w14:textId="77777777" w:rsidR="00FC36F1" w:rsidRPr="001B239F" w:rsidRDefault="00FC36F1" w:rsidP="00FC36F1">
            <w:pPr>
              <w:pStyle w:val="DHHStablecolhead"/>
              <w:rPr>
                <w:highlight w:val="yellow"/>
              </w:rPr>
            </w:pPr>
            <w:r w:rsidRPr="00176960">
              <w:t>Date</w:t>
            </w:r>
          </w:p>
        </w:tc>
      </w:tr>
      <w:tr w:rsidR="00FC36F1" w:rsidRPr="00A23269" w14:paraId="4E9A5CB9" w14:textId="77777777" w:rsidTr="00FC36F1">
        <w:trPr>
          <w:trHeight w:val="1345"/>
        </w:trPr>
        <w:tc>
          <w:tcPr>
            <w:tcW w:w="3397" w:type="dxa"/>
            <w:shd w:val="clear" w:color="auto" w:fill="F2F2F2" w:themeFill="background1" w:themeFillShade="F2"/>
          </w:tcPr>
          <w:p w14:paraId="35C599F9" w14:textId="77777777" w:rsidR="00FC36F1" w:rsidRPr="00811B71" w:rsidRDefault="00FC36F1" w:rsidP="00FC36F1">
            <w:pPr>
              <w:pStyle w:val="DHHStabletext"/>
            </w:pPr>
          </w:p>
        </w:tc>
        <w:tc>
          <w:tcPr>
            <w:tcW w:w="4423" w:type="dxa"/>
            <w:shd w:val="clear" w:color="auto" w:fill="F2F2F2" w:themeFill="background1" w:themeFillShade="F2"/>
          </w:tcPr>
          <w:p w14:paraId="78B0B660" w14:textId="77777777" w:rsidR="00FC36F1" w:rsidRPr="00811B71" w:rsidRDefault="00FC36F1" w:rsidP="00FC36F1">
            <w:pPr>
              <w:pStyle w:val="DHHStabletext"/>
            </w:pPr>
            <w:r w:rsidRPr="00811B71">
              <w:t>Address:</w:t>
            </w:r>
          </w:p>
          <w:p w14:paraId="2E5187AC" w14:textId="77777777" w:rsidR="00FC36F1" w:rsidRPr="00811B71" w:rsidRDefault="00FC36F1" w:rsidP="00FC36F1">
            <w:pPr>
              <w:pStyle w:val="DHHStabletext"/>
            </w:pPr>
            <w:r w:rsidRPr="00811B71">
              <w:t>Email:</w:t>
            </w:r>
          </w:p>
          <w:p w14:paraId="08CEA2A3" w14:textId="77777777" w:rsidR="00FC36F1" w:rsidRPr="00811B71" w:rsidRDefault="00FC36F1" w:rsidP="00FC36F1">
            <w:pPr>
              <w:pStyle w:val="DHHStabletext"/>
            </w:pPr>
            <w:r w:rsidRPr="00811B71">
              <w:t xml:space="preserve">Phone number: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7A41EFD3" w14:textId="77777777" w:rsidR="00FC36F1" w:rsidRPr="00A23269" w:rsidRDefault="00FC36F1" w:rsidP="00FC36F1">
            <w:pPr>
              <w:pStyle w:val="DHHStabletext"/>
            </w:pPr>
          </w:p>
        </w:tc>
      </w:tr>
    </w:tbl>
    <w:p w14:paraId="12E414C7" w14:textId="77777777" w:rsidR="00FC36F1" w:rsidRPr="00622AE2" w:rsidRDefault="00FC36F1" w:rsidP="00FC36F1">
      <w:pPr>
        <w:pStyle w:val="Heading3"/>
        <w:spacing w:before="120"/>
        <w:rPr>
          <w:rFonts w:ascii="Arial" w:hAnsi="Arial" w:cs="Arial"/>
          <w:b/>
          <w:bCs/>
        </w:rPr>
      </w:pPr>
      <w:r w:rsidRPr="00622AE2">
        <w:rPr>
          <w:rFonts w:ascii="Arial" w:hAnsi="Arial" w:cs="Arial"/>
          <w:b/>
          <w:bCs/>
        </w:rPr>
        <w:t>Insert second account signatory (if required)</w:t>
      </w:r>
    </w:p>
    <w:p w14:paraId="52FDDB87" w14:textId="77777777" w:rsidR="00FC36F1" w:rsidRDefault="00FC36F1" w:rsidP="00FC36F1">
      <w:pPr>
        <w:pStyle w:val="DHHSbody"/>
        <w:spacing w:before="60"/>
      </w:pPr>
      <w:r>
        <w:t>(If signing for a company, sign and print full name and capacity for signing e.g. director)</w:t>
      </w:r>
    </w:p>
    <w:tbl>
      <w:tblPr>
        <w:tblStyle w:val="TableGrid"/>
        <w:tblW w:w="0" w:type="auto"/>
        <w:tblInd w:w="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4423"/>
        <w:gridCol w:w="2256"/>
      </w:tblGrid>
      <w:tr w:rsidR="00FC36F1" w:rsidRPr="00815A77" w14:paraId="33C16DB9" w14:textId="77777777" w:rsidTr="00FC36F1">
        <w:trPr>
          <w:trHeight w:val="567"/>
          <w:tblHeader/>
        </w:trPr>
        <w:tc>
          <w:tcPr>
            <w:tcW w:w="3397" w:type="dxa"/>
            <w:vAlign w:val="bottom"/>
          </w:tcPr>
          <w:p w14:paraId="6FDB9D96" w14:textId="77777777" w:rsidR="00FC36F1" w:rsidRPr="00811B71" w:rsidRDefault="00FC36F1" w:rsidP="00FC36F1">
            <w:pPr>
              <w:pStyle w:val="DHHStablecolhead"/>
            </w:pPr>
            <w:r w:rsidRPr="00811B71">
              <w:t>Signature</w:t>
            </w:r>
          </w:p>
        </w:tc>
        <w:tc>
          <w:tcPr>
            <w:tcW w:w="4423" w:type="dxa"/>
            <w:shd w:val="clear" w:color="auto" w:fill="FFFFFF" w:themeFill="background1"/>
            <w:vAlign w:val="bottom"/>
          </w:tcPr>
          <w:p w14:paraId="573971A3" w14:textId="77777777" w:rsidR="00FC36F1" w:rsidRPr="00811B71" w:rsidRDefault="00FC36F1" w:rsidP="00FC36F1">
            <w:pPr>
              <w:pStyle w:val="DHHStablecolhead"/>
            </w:pPr>
            <w:r w:rsidRPr="00811B71">
              <w:t>Address, Email &amp; Phone number</w:t>
            </w:r>
          </w:p>
        </w:tc>
        <w:tc>
          <w:tcPr>
            <w:tcW w:w="2256" w:type="dxa"/>
            <w:shd w:val="clear" w:color="auto" w:fill="FFFFFF" w:themeFill="background1"/>
            <w:vAlign w:val="bottom"/>
          </w:tcPr>
          <w:p w14:paraId="51C954A7" w14:textId="77777777" w:rsidR="00FC36F1" w:rsidRPr="00815A77" w:rsidRDefault="00FC36F1" w:rsidP="00FC36F1">
            <w:pPr>
              <w:pStyle w:val="DHHStablecolhead"/>
            </w:pPr>
            <w:r w:rsidRPr="00D648B9">
              <w:t>Date</w:t>
            </w:r>
          </w:p>
        </w:tc>
      </w:tr>
      <w:tr w:rsidR="00FC36F1" w:rsidRPr="00A23269" w14:paraId="4DE78BAE" w14:textId="77777777" w:rsidTr="00FC36F1">
        <w:trPr>
          <w:trHeight w:val="1345"/>
        </w:trPr>
        <w:tc>
          <w:tcPr>
            <w:tcW w:w="3397" w:type="dxa"/>
            <w:shd w:val="clear" w:color="auto" w:fill="F2F2F2" w:themeFill="background1" w:themeFillShade="F2"/>
          </w:tcPr>
          <w:p w14:paraId="1E9B30FE" w14:textId="77777777" w:rsidR="00FC36F1" w:rsidRPr="00811B71" w:rsidRDefault="00FC36F1" w:rsidP="00FC36F1">
            <w:pPr>
              <w:pStyle w:val="DHHStabletext"/>
            </w:pPr>
          </w:p>
        </w:tc>
        <w:tc>
          <w:tcPr>
            <w:tcW w:w="4423" w:type="dxa"/>
            <w:shd w:val="clear" w:color="auto" w:fill="F2F2F2" w:themeFill="background1" w:themeFillShade="F2"/>
          </w:tcPr>
          <w:p w14:paraId="42B3517F" w14:textId="77777777" w:rsidR="00FC36F1" w:rsidRPr="00811B71" w:rsidRDefault="00FC36F1" w:rsidP="00FC36F1">
            <w:pPr>
              <w:pStyle w:val="DHHStabletext"/>
            </w:pPr>
            <w:r w:rsidRPr="00811B71">
              <w:t>Address:</w:t>
            </w:r>
          </w:p>
          <w:p w14:paraId="744A4B14" w14:textId="77777777" w:rsidR="00FC36F1" w:rsidRPr="00811B71" w:rsidRDefault="00FC36F1" w:rsidP="00FC36F1">
            <w:pPr>
              <w:pStyle w:val="DHHStabletext"/>
            </w:pPr>
            <w:r w:rsidRPr="00811B71">
              <w:t>Email:</w:t>
            </w:r>
          </w:p>
          <w:p w14:paraId="612F2537" w14:textId="77777777" w:rsidR="00FC36F1" w:rsidRPr="00811B71" w:rsidRDefault="00FC36F1" w:rsidP="00FC36F1">
            <w:pPr>
              <w:pStyle w:val="DHHStabletext"/>
            </w:pPr>
            <w:r w:rsidRPr="00811B71">
              <w:t>Phone number: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68B39EFF" w14:textId="77777777" w:rsidR="00FC36F1" w:rsidRPr="00A23269" w:rsidRDefault="00FC36F1" w:rsidP="00FC36F1">
            <w:pPr>
              <w:pStyle w:val="DHHStabletext"/>
            </w:pPr>
          </w:p>
        </w:tc>
      </w:tr>
    </w:tbl>
    <w:p w14:paraId="46E67365" w14:textId="77777777" w:rsidR="00FC36F1" w:rsidRDefault="00FC36F1" w:rsidP="00FC36F1">
      <w:pPr>
        <w:pStyle w:val="DHHSbody"/>
        <w:spacing w:before="120"/>
      </w:pPr>
    </w:p>
    <w:p w14:paraId="11E5B3B9" w14:textId="1ADA4DD2" w:rsidR="00FC36F1" w:rsidRPr="00875208" w:rsidRDefault="00FC36F1" w:rsidP="00FC36F1">
      <w:pPr>
        <w:pStyle w:val="DHHSbody"/>
      </w:pPr>
      <w:r w:rsidRPr="00875208">
        <w:t xml:space="preserve">Completed forms should be posted to: Department of Families, Fairness and Housing, Attention Specialist </w:t>
      </w:r>
      <w:r>
        <w:t>Housing for Disability</w:t>
      </w:r>
      <w:r w:rsidRPr="00875208">
        <w:t>,</w:t>
      </w:r>
      <w:r>
        <w:t xml:space="preserve"> Tenancy Operations Team, </w:t>
      </w:r>
      <w:r w:rsidRPr="00875208">
        <w:t>50 Lonsdale Street Melbourne Victoria 3000</w:t>
      </w:r>
    </w:p>
    <w:p w14:paraId="342C855E" w14:textId="5CDD8B85" w:rsidR="00FC36F1" w:rsidRDefault="00FC36F1" w:rsidP="00FC36F1">
      <w:pPr>
        <w:pStyle w:val="DHHSbody"/>
      </w:pPr>
      <w:r w:rsidRPr="00875208">
        <w:t xml:space="preserve">If you have </w:t>
      </w:r>
      <w:r w:rsidRPr="00811B71">
        <w:t xml:space="preserve">any queries, please contact Specialist Housing for Disability, Tenancy Operations team on 1300 161 485 or </w:t>
      </w:r>
      <w:r w:rsidR="00F273C7">
        <w:t>sda@dffh.</w:t>
      </w:r>
      <w:r w:rsidR="00CD27ED">
        <w:t>vic.gov.au</w:t>
      </w:r>
      <w:r>
        <w:t xml:space="preserve"> </w:t>
      </w:r>
    </w:p>
    <w:p w14:paraId="34024898" w14:textId="2B0533BA" w:rsidR="00FC36F1" w:rsidRDefault="00FC36F1">
      <w:pPr>
        <w:spacing w:before="0" w:after="160" w:line="259" w:lineRule="auto"/>
        <w:rPr>
          <w:rFonts w:cs="Arial"/>
          <w:b/>
          <w:bCs/>
          <w:color w:val="4472C4" w:themeColor="accent1"/>
          <w:sz w:val="52"/>
          <w:szCs w:val="52"/>
        </w:rPr>
      </w:pPr>
    </w:p>
    <w:p w14:paraId="53CD9A97" w14:textId="7C56C55C" w:rsidR="00363D2E" w:rsidRDefault="00363D2E" w:rsidP="000B7DAA">
      <w:pPr>
        <w:spacing w:after="0"/>
        <w:rPr>
          <w:rFonts w:cs="Arial"/>
          <w:b/>
          <w:bCs/>
          <w:color w:val="4472C4" w:themeColor="accent1"/>
          <w:sz w:val="52"/>
          <w:szCs w:val="52"/>
        </w:rPr>
      </w:pPr>
    </w:p>
    <w:sectPr w:rsidR="00363D2E" w:rsidSect="000B7DAA">
      <w:pgSz w:w="11906" w:h="16838"/>
      <w:pgMar w:top="1134" w:right="567" w:bottom="1134" w:left="567" w:header="567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933A" w14:textId="77777777" w:rsidR="007958A5" w:rsidRDefault="007958A5" w:rsidP="003118DE">
      <w:pPr>
        <w:spacing w:before="0" w:after="0"/>
      </w:pPr>
      <w:r>
        <w:separator/>
      </w:r>
    </w:p>
  </w:endnote>
  <w:endnote w:type="continuationSeparator" w:id="0">
    <w:p w14:paraId="0B71FC97" w14:textId="77777777" w:rsidR="007958A5" w:rsidRDefault="007958A5" w:rsidP="003118DE">
      <w:pPr>
        <w:spacing w:before="0" w:after="0"/>
      </w:pPr>
      <w:r>
        <w:continuationSeparator/>
      </w:r>
    </w:p>
  </w:endnote>
  <w:endnote w:type="continuationNotice" w:id="1">
    <w:p w14:paraId="5CE94EF0" w14:textId="77777777" w:rsidR="007958A5" w:rsidRDefault="007958A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CB796" w14:textId="77777777" w:rsidR="00806CC1" w:rsidRDefault="00806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CBE36" w14:textId="311F77DC" w:rsidR="00B963AD" w:rsidRDefault="000B7DA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0" allowOverlap="1" wp14:anchorId="1F46056C" wp14:editId="2F70D6C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2db4a9788870eb475b3057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C8FFB2" w14:textId="5A63114D" w:rsidR="000B7DAA" w:rsidRPr="000B7DAA" w:rsidRDefault="000B7DAA" w:rsidP="000B7DA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B7DA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6056C" id="_x0000_t202" coordsize="21600,21600" o:spt="202" path="m,l,21600r21600,l21600,xe">
              <v:stroke joinstyle="miter"/>
              <v:path gradientshapeok="t" o:connecttype="rect"/>
            </v:shapetype>
            <v:shape id="MSIPCM22db4a9788870eb475b3057f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8C8FFB2" w14:textId="5A63114D" w:rsidR="000B7DAA" w:rsidRPr="000B7DAA" w:rsidRDefault="000B7DAA" w:rsidP="000B7DA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B7DA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5B63"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0" allowOverlap="1" wp14:anchorId="7C6710EC" wp14:editId="13E89DF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MSIPCM824a47b2970f7fbb0f740fe2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F2AEFF" w14:textId="42727690" w:rsidR="00AA5B63" w:rsidRPr="00AA5B63" w:rsidRDefault="00AA5B63" w:rsidP="00AA5B63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A5B6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710EC" id="MSIPCM824a47b2970f7fbb0f740fe2" o:spid="_x0000_s1028" type="#_x0000_t202" alt="{&quot;HashCode&quot;:904758361,&quot;Height&quot;:841.0,&quot;Width&quot;:595.0,&quot;Placement&quot;:&quot;Footer&quot;,&quot;Index&quot;:&quot;Primary&quot;,&quot;Section&quot;:4,&quot;Top&quot;:0.0,&quot;Left&quot;:0.0}" style="position:absolute;left:0;text-align:left;margin-left:0;margin-top:802.3pt;width:595.3pt;height:24.5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EF2AEFF" w14:textId="42727690" w:rsidR="00AA5B63" w:rsidRPr="00AA5B63" w:rsidRDefault="00AA5B63" w:rsidP="00AA5B63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A5B6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27946639"/>
        <w:docPartObj>
          <w:docPartGallery w:val="Page Numbers (Bottom of Page)"/>
          <w:docPartUnique/>
        </w:docPartObj>
      </w:sdtPr>
      <w:sdtEndPr/>
      <w:sdtContent>
        <w:sdt>
          <w:sdtPr>
            <w:id w:val="1330870877"/>
            <w:docPartObj>
              <w:docPartGallery w:val="Page Numbers (Top of Page)"/>
              <w:docPartUnique/>
            </w:docPartObj>
          </w:sdtPr>
          <w:sdtEndPr/>
          <w:sdtContent>
            <w:r w:rsidR="00B963AD">
              <w:t xml:space="preserve">Page </w:t>
            </w:r>
            <w:r w:rsidR="00B963AD">
              <w:rPr>
                <w:b/>
                <w:bCs/>
                <w:sz w:val="24"/>
              </w:rPr>
              <w:fldChar w:fldCharType="begin"/>
            </w:r>
            <w:r w:rsidR="00B963AD">
              <w:rPr>
                <w:b/>
                <w:bCs/>
              </w:rPr>
              <w:instrText xml:space="preserve"> PAGE </w:instrText>
            </w:r>
            <w:r w:rsidR="00B963AD">
              <w:rPr>
                <w:b/>
                <w:bCs/>
                <w:sz w:val="24"/>
              </w:rPr>
              <w:fldChar w:fldCharType="separate"/>
            </w:r>
            <w:r w:rsidR="00B963AD">
              <w:rPr>
                <w:b/>
                <w:bCs/>
                <w:noProof/>
              </w:rPr>
              <w:t>2</w:t>
            </w:r>
            <w:r w:rsidR="00B963AD">
              <w:rPr>
                <w:b/>
                <w:bCs/>
                <w:sz w:val="24"/>
              </w:rPr>
              <w:fldChar w:fldCharType="end"/>
            </w:r>
            <w:r w:rsidR="00B963AD">
              <w:t xml:space="preserve"> of </w:t>
            </w:r>
            <w:r w:rsidR="00B963AD">
              <w:rPr>
                <w:b/>
                <w:bCs/>
                <w:sz w:val="24"/>
              </w:rPr>
              <w:fldChar w:fldCharType="begin"/>
            </w:r>
            <w:r w:rsidR="00B963AD">
              <w:rPr>
                <w:b/>
                <w:bCs/>
              </w:rPr>
              <w:instrText xml:space="preserve"> NUMPAGES  </w:instrText>
            </w:r>
            <w:r w:rsidR="00B963AD">
              <w:rPr>
                <w:b/>
                <w:bCs/>
                <w:sz w:val="24"/>
              </w:rPr>
              <w:fldChar w:fldCharType="separate"/>
            </w:r>
            <w:r w:rsidR="00B963AD">
              <w:rPr>
                <w:b/>
                <w:bCs/>
                <w:noProof/>
              </w:rPr>
              <w:t>2</w:t>
            </w:r>
            <w:r w:rsidR="00B963AD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444A20D1" w14:textId="77777777" w:rsidR="00B963AD" w:rsidRDefault="00B963AD">
    <w:pPr>
      <w:pStyle w:val="Footer"/>
    </w:pPr>
    <w:r>
      <w:rPr>
        <w:noProof/>
      </w:rPr>
      <w:drawing>
        <wp:anchor distT="0" distB="0" distL="114300" distR="114300" simplePos="0" relativeHeight="251745280" behindDoc="1" locked="1" layoutInCell="1" allowOverlap="1" wp14:anchorId="6FA73AFB" wp14:editId="7D8EB53A">
          <wp:simplePos x="0" y="0"/>
          <wp:positionH relativeFrom="margin">
            <wp:posOffset>5286375</wp:posOffset>
          </wp:positionH>
          <wp:positionV relativeFrom="bottomMargin">
            <wp:posOffset>-1905</wp:posOffset>
          </wp:positionV>
          <wp:extent cx="1809750" cy="647700"/>
          <wp:effectExtent l="0" t="0" r="0" b="0"/>
          <wp:wrapNone/>
          <wp:docPr id="260" name="Picture 260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 rotWithShape="1">
                  <a:blip r:embed="rId1"/>
                  <a:srcRect l="70937" t="25520" r="5124" b="10208"/>
                  <a:stretch/>
                </pic:blipFill>
                <pic:spPr bwMode="auto">
                  <a:xfrm>
                    <a:off x="0" y="0"/>
                    <a:ext cx="18097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E06F" w14:textId="25D92525" w:rsidR="000B7DAA" w:rsidRDefault="000B7DA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0" allowOverlap="1" wp14:anchorId="1672D22A" wp14:editId="26FE88D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1" name="MSIPCM2d7343c781d06f99cd04f93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C9336B" w14:textId="124DA78F" w:rsidR="000B7DAA" w:rsidRPr="000B7DAA" w:rsidRDefault="000B7DAA" w:rsidP="000B7DA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B7DA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2D22A" id="_x0000_t202" coordsize="21600,21600" o:spt="202" path="m,l,21600r21600,l21600,xe">
              <v:stroke joinstyle="miter"/>
              <v:path gradientshapeok="t" o:connecttype="rect"/>
            </v:shapetype>
            <v:shape id="MSIPCM2d7343c781d06f99cd04f930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4C9336B" w14:textId="124DA78F" w:rsidR="000B7DAA" w:rsidRPr="000B7DAA" w:rsidRDefault="000B7DAA" w:rsidP="000B7DA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B7DA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152FA" w14:textId="77777777" w:rsidR="007958A5" w:rsidRDefault="007958A5" w:rsidP="003118DE">
      <w:pPr>
        <w:spacing w:before="0" w:after="0"/>
      </w:pPr>
      <w:r>
        <w:separator/>
      </w:r>
    </w:p>
  </w:footnote>
  <w:footnote w:type="continuationSeparator" w:id="0">
    <w:p w14:paraId="3CBC108C" w14:textId="77777777" w:rsidR="007958A5" w:rsidRDefault="007958A5" w:rsidP="003118DE">
      <w:pPr>
        <w:spacing w:before="0" w:after="0"/>
      </w:pPr>
      <w:r>
        <w:continuationSeparator/>
      </w:r>
    </w:p>
  </w:footnote>
  <w:footnote w:type="continuationNotice" w:id="1">
    <w:p w14:paraId="74B8494E" w14:textId="77777777" w:rsidR="007958A5" w:rsidRDefault="007958A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5786" w14:textId="77777777" w:rsidR="00806CC1" w:rsidRDefault="00806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6B03" w14:textId="77777777" w:rsidR="00806CC1" w:rsidRDefault="00806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01AA3" w14:textId="77777777" w:rsidR="00806CC1" w:rsidRDefault="00806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0164BE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55E3D62"/>
    <w:lvl w:ilvl="0">
      <w:start w:val="1"/>
      <w:numFmt w:val="upperLetter"/>
      <w:pStyle w:val="ListNumber2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84B44DC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i w:val="0"/>
      </w:rPr>
    </w:lvl>
  </w:abstractNum>
  <w:abstractNum w:abstractNumId="3" w15:restartNumberingAfterBreak="0">
    <w:nsid w:val="FFFFFF89"/>
    <w:multiLevelType w:val="hybridMultilevel"/>
    <w:tmpl w:val="BDD62EE4"/>
    <w:lvl w:ilvl="0" w:tplc="96302CB4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3DDC85B0">
      <w:numFmt w:val="decimal"/>
      <w:lvlText w:val=""/>
      <w:lvlJc w:val="left"/>
    </w:lvl>
    <w:lvl w:ilvl="2" w:tplc="2A045D34">
      <w:numFmt w:val="decimal"/>
      <w:lvlText w:val=""/>
      <w:lvlJc w:val="left"/>
    </w:lvl>
    <w:lvl w:ilvl="3" w:tplc="0988F8F4">
      <w:numFmt w:val="decimal"/>
      <w:lvlText w:val=""/>
      <w:lvlJc w:val="left"/>
    </w:lvl>
    <w:lvl w:ilvl="4" w:tplc="3170244A">
      <w:numFmt w:val="decimal"/>
      <w:lvlText w:val=""/>
      <w:lvlJc w:val="left"/>
    </w:lvl>
    <w:lvl w:ilvl="5" w:tplc="7ACC89FE">
      <w:numFmt w:val="decimal"/>
      <w:lvlText w:val=""/>
      <w:lvlJc w:val="left"/>
    </w:lvl>
    <w:lvl w:ilvl="6" w:tplc="811C78EE">
      <w:numFmt w:val="decimal"/>
      <w:lvlText w:val=""/>
      <w:lvlJc w:val="left"/>
    </w:lvl>
    <w:lvl w:ilvl="7" w:tplc="A4C6DC9C">
      <w:numFmt w:val="decimal"/>
      <w:lvlText w:val=""/>
      <w:lvlJc w:val="left"/>
    </w:lvl>
    <w:lvl w:ilvl="8" w:tplc="F796D842">
      <w:numFmt w:val="decimal"/>
      <w:lvlText w:val=""/>
      <w:lvlJc w:val="left"/>
    </w:lvl>
  </w:abstractNum>
  <w:abstractNum w:abstractNumId="4" w15:restartNumberingAfterBreak="0">
    <w:nsid w:val="01C221FC"/>
    <w:multiLevelType w:val="hybridMultilevel"/>
    <w:tmpl w:val="57F4A1A0"/>
    <w:lvl w:ilvl="0" w:tplc="8714704E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3A632E1"/>
    <w:multiLevelType w:val="hybridMultilevel"/>
    <w:tmpl w:val="44C45F20"/>
    <w:lvl w:ilvl="0" w:tplc="74D207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B97D36"/>
    <w:multiLevelType w:val="hybridMultilevel"/>
    <w:tmpl w:val="9EF48B48"/>
    <w:lvl w:ilvl="0" w:tplc="871470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7773E"/>
    <w:multiLevelType w:val="hybridMultilevel"/>
    <w:tmpl w:val="C00AF300"/>
    <w:lvl w:ilvl="0" w:tplc="04823EDE">
      <w:start w:val="1"/>
      <w:numFmt w:val="lowerLetter"/>
      <w:lvlText w:val="(%1)"/>
      <w:lvlJc w:val="left"/>
      <w:pPr>
        <w:ind w:left="360" w:hanging="360"/>
      </w:pPr>
      <w:rPr>
        <w:rFonts w:ascii="Arial" w:eastAsia="Times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8C6AB9"/>
    <w:multiLevelType w:val="hybridMultilevel"/>
    <w:tmpl w:val="44C45F20"/>
    <w:lvl w:ilvl="0" w:tplc="74D207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F87B38"/>
    <w:multiLevelType w:val="hybridMultilevel"/>
    <w:tmpl w:val="6A70CAEA"/>
    <w:lvl w:ilvl="0" w:tplc="871470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85A4D"/>
    <w:multiLevelType w:val="hybridMultilevel"/>
    <w:tmpl w:val="76DEA71C"/>
    <w:lvl w:ilvl="0" w:tplc="BEAA3004">
      <w:start w:val="1"/>
      <w:numFmt w:val="lowerRoman"/>
      <w:lvlText w:val="(%1)"/>
      <w:lvlJc w:val="left"/>
      <w:pPr>
        <w:ind w:left="9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16D63A10"/>
    <w:multiLevelType w:val="hybridMultilevel"/>
    <w:tmpl w:val="D23E341E"/>
    <w:lvl w:ilvl="0" w:tplc="8714704E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914389E"/>
    <w:multiLevelType w:val="hybridMultilevel"/>
    <w:tmpl w:val="6678734E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56471"/>
    <w:multiLevelType w:val="hybridMultilevel"/>
    <w:tmpl w:val="AD2850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60C8C"/>
    <w:multiLevelType w:val="hybridMultilevel"/>
    <w:tmpl w:val="57F4A1A0"/>
    <w:lvl w:ilvl="0" w:tplc="8714704E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23616D9F"/>
    <w:multiLevelType w:val="hybridMultilevel"/>
    <w:tmpl w:val="9B082B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7201B5"/>
    <w:multiLevelType w:val="hybridMultilevel"/>
    <w:tmpl w:val="1FA2D3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E0FB5"/>
    <w:multiLevelType w:val="hybridMultilevel"/>
    <w:tmpl w:val="6A70CAEA"/>
    <w:lvl w:ilvl="0" w:tplc="871470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D137A"/>
    <w:multiLevelType w:val="hybridMultilevel"/>
    <w:tmpl w:val="57F4A1A0"/>
    <w:lvl w:ilvl="0" w:tplc="8714704E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28AE4F7C"/>
    <w:multiLevelType w:val="hybridMultilevel"/>
    <w:tmpl w:val="32F2C3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769E0"/>
    <w:multiLevelType w:val="hybridMultilevel"/>
    <w:tmpl w:val="EB941F74"/>
    <w:lvl w:ilvl="0" w:tplc="871470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549A1"/>
    <w:multiLevelType w:val="hybridMultilevel"/>
    <w:tmpl w:val="D8525DE6"/>
    <w:lvl w:ilvl="0" w:tplc="0C09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2" w15:restartNumberingAfterBreak="0">
    <w:nsid w:val="2E9E1E7D"/>
    <w:multiLevelType w:val="hybridMultilevel"/>
    <w:tmpl w:val="57F4A1A0"/>
    <w:lvl w:ilvl="0" w:tplc="8714704E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31524483"/>
    <w:multiLevelType w:val="hybridMultilevel"/>
    <w:tmpl w:val="2EDAD79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5456522"/>
    <w:multiLevelType w:val="hybridMultilevel"/>
    <w:tmpl w:val="2BF84AC2"/>
    <w:lvl w:ilvl="0" w:tplc="BFC2F8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8F4378"/>
    <w:multiLevelType w:val="hybridMultilevel"/>
    <w:tmpl w:val="76DEA71C"/>
    <w:lvl w:ilvl="0" w:tplc="BEAA3004">
      <w:start w:val="1"/>
      <w:numFmt w:val="lowerRoman"/>
      <w:lvlText w:val="(%1)"/>
      <w:lvlJc w:val="left"/>
      <w:pPr>
        <w:ind w:left="9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3C4303A5"/>
    <w:multiLevelType w:val="hybridMultilevel"/>
    <w:tmpl w:val="4B4E7622"/>
    <w:styleLink w:val="ZZNumbers"/>
    <w:lvl w:ilvl="0" w:tplc="3BB63AA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120C24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DFA065E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A7B0BB0A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0310F14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73BEB4BC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24624FC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479EEC40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151C2BF2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454F3C7F"/>
    <w:multiLevelType w:val="hybridMultilevel"/>
    <w:tmpl w:val="4782AB0C"/>
    <w:lvl w:ilvl="0" w:tplc="871470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E1952"/>
    <w:multiLevelType w:val="hybridMultilevel"/>
    <w:tmpl w:val="EB16672C"/>
    <w:lvl w:ilvl="0" w:tplc="0C09001B">
      <w:start w:val="1"/>
      <w:numFmt w:val="lowerRoman"/>
      <w:lvlText w:val="%1."/>
      <w:lvlJc w:val="right"/>
      <w:pPr>
        <w:ind w:left="926" w:hanging="360"/>
      </w:p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9" w15:restartNumberingAfterBreak="0">
    <w:nsid w:val="4ECF2B76"/>
    <w:multiLevelType w:val="hybridMultilevel"/>
    <w:tmpl w:val="FB102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8531B"/>
    <w:multiLevelType w:val="hybridMultilevel"/>
    <w:tmpl w:val="EBA831CE"/>
    <w:lvl w:ilvl="0" w:tplc="0C090015">
      <w:start w:val="1"/>
      <w:numFmt w:val="upperLetter"/>
      <w:lvlText w:val="%1.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509F1B99"/>
    <w:multiLevelType w:val="hybridMultilevel"/>
    <w:tmpl w:val="57F4A1A0"/>
    <w:lvl w:ilvl="0" w:tplc="8714704E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533B44D4"/>
    <w:multiLevelType w:val="hybridMultilevel"/>
    <w:tmpl w:val="CD4203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4760AAE"/>
    <w:multiLevelType w:val="hybridMultilevel"/>
    <w:tmpl w:val="EA509C66"/>
    <w:lvl w:ilvl="0" w:tplc="871470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7E31A3"/>
    <w:multiLevelType w:val="hybridMultilevel"/>
    <w:tmpl w:val="AB08D746"/>
    <w:lvl w:ilvl="0" w:tplc="4E9298CE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81A34CF"/>
    <w:multiLevelType w:val="hybridMultilevel"/>
    <w:tmpl w:val="57F4A1A0"/>
    <w:lvl w:ilvl="0" w:tplc="8714704E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5AAC4F82"/>
    <w:multiLevelType w:val="hybridMultilevel"/>
    <w:tmpl w:val="CD4203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62148"/>
    <w:multiLevelType w:val="hybridMultilevel"/>
    <w:tmpl w:val="7C6A8E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63818"/>
    <w:multiLevelType w:val="hybridMultilevel"/>
    <w:tmpl w:val="92100F8C"/>
    <w:lvl w:ilvl="0" w:tplc="F58CC6D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6F1262"/>
    <w:multiLevelType w:val="hybridMultilevel"/>
    <w:tmpl w:val="EB16672C"/>
    <w:lvl w:ilvl="0" w:tplc="0C09001B">
      <w:start w:val="1"/>
      <w:numFmt w:val="lowerRoman"/>
      <w:lvlText w:val="%1."/>
      <w:lvlJc w:val="right"/>
      <w:pPr>
        <w:ind w:left="926" w:hanging="360"/>
      </w:p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2" w15:restartNumberingAfterBreak="0">
    <w:nsid w:val="62A34888"/>
    <w:multiLevelType w:val="hybridMultilevel"/>
    <w:tmpl w:val="B5E21D0A"/>
    <w:lvl w:ilvl="0" w:tplc="8714704E">
      <w:start w:val="1"/>
      <w:numFmt w:val="lowerLetter"/>
      <w:lvlText w:val="(%1)"/>
      <w:lvlJc w:val="left"/>
      <w:pPr>
        <w:ind w:left="10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6D3C5C4C"/>
    <w:multiLevelType w:val="hybridMultilevel"/>
    <w:tmpl w:val="CD1C5D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63C3E"/>
    <w:multiLevelType w:val="hybridMultilevel"/>
    <w:tmpl w:val="C986C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473A6"/>
    <w:multiLevelType w:val="hybridMultilevel"/>
    <w:tmpl w:val="E9E21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50E29"/>
    <w:multiLevelType w:val="hybridMultilevel"/>
    <w:tmpl w:val="C9FC698A"/>
    <w:lvl w:ilvl="0" w:tplc="C6BCD7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89B0C5F6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A14CF2"/>
    <w:multiLevelType w:val="hybridMultilevel"/>
    <w:tmpl w:val="0C090015"/>
    <w:lvl w:ilvl="0" w:tplc="2622737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9DB013F8">
      <w:numFmt w:val="decimal"/>
      <w:lvlText w:val=""/>
      <w:lvlJc w:val="left"/>
    </w:lvl>
    <w:lvl w:ilvl="2" w:tplc="7EF4E3EE">
      <w:numFmt w:val="decimal"/>
      <w:lvlText w:val=""/>
      <w:lvlJc w:val="left"/>
    </w:lvl>
    <w:lvl w:ilvl="3" w:tplc="D22444E4">
      <w:numFmt w:val="decimal"/>
      <w:lvlText w:val=""/>
      <w:lvlJc w:val="left"/>
    </w:lvl>
    <w:lvl w:ilvl="4" w:tplc="4C12E0FC">
      <w:numFmt w:val="decimal"/>
      <w:lvlText w:val=""/>
      <w:lvlJc w:val="left"/>
    </w:lvl>
    <w:lvl w:ilvl="5" w:tplc="ACEC6DCE">
      <w:numFmt w:val="decimal"/>
      <w:lvlText w:val=""/>
      <w:lvlJc w:val="left"/>
    </w:lvl>
    <w:lvl w:ilvl="6" w:tplc="D384F172">
      <w:numFmt w:val="decimal"/>
      <w:lvlText w:val=""/>
      <w:lvlJc w:val="left"/>
    </w:lvl>
    <w:lvl w:ilvl="7" w:tplc="23D86930">
      <w:numFmt w:val="decimal"/>
      <w:lvlText w:val=""/>
      <w:lvlJc w:val="left"/>
    </w:lvl>
    <w:lvl w:ilvl="8" w:tplc="C7F8FA06">
      <w:numFmt w:val="decimal"/>
      <w:lvlText w:val=""/>
      <w:lvlJc w:val="left"/>
    </w:lvl>
  </w:abstractNum>
  <w:abstractNum w:abstractNumId="48" w15:restartNumberingAfterBreak="0">
    <w:nsid w:val="7EDE5187"/>
    <w:multiLevelType w:val="hybridMultilevel"/>
    <w:tmpl w:val="E7368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8269">
    <w:abstractNumId w:val="2"/>
  </w:num>
  <w:num w:numId="2" w16cid:durableId="496532793">
    <w:abstractNumId w:val="1"/>
  </w:num>
  <w:num w:numId="3" w16cid:durableId="437455736">
    <w:abstractNumId w:val="12"/>
  </w:num>
  <w:num w:numId="4" w16cid:durableId="1787963988">
    <w:abstractNumId w:val="37"/>
  </w:num>
  <w:num w:numId="5" w16cid:durableId="1386102703">
    <w:abstractNumId w:val="11"/>
  </w:num>
  <w:num w:numId="6" w16cid:durableId="975839904">
    <w:abstractNumId w:val="14"/>
  </w:num>
  <w:num w:numId="7" w16cid:durableId="231042351">
    <w:abstractNumId w:val="0"/>
  </w:num>
  <w:num w:numId="8" w16cid:durableId="358048051">
    <w:abstractNumId w:val="3"/>
  </w:num>
  <w:num w:numId="9" w16cid:durableId="1935285261">
    <w:abstractNumId w:val="6"/>
  </w:num>
  <w:num w:numId="10" w16cid:durableId="1435443453">
    <w:abstractNumId w:val="46"/>
  </w:num>
  <w:num w:numId="11" w16cid:durableId="884485040">
    <w:abstractNumId w:val="5"/>
  </w:num>
  <w:num w:numId="12" w16cid:durableId="2093621348">
    <w:abstractNumId w:val="18"/>
  </w:num>
  <w:num w:numId="13" w16cid:durableId="690376343">
    <w:abstractNumId w:val="41"/>
  </w:num>
  <w:num w:numId="14" w16cid:durableId="1176459782">
    <w:abstractNumId w:val="28"/>
  </w:num>
  <w:num w:numId="15" w16cid:durableId="1196426508">
    <w:abstractNumId w:val="10"/>
  </w:num>
  <w:num w:numId="16" w16cid:durableId="1511873779">
    <w:abstractNumId w:val="31"/>
  </w:num>
  <w:num w:numId="17" w16cid:durableId="1886674496">
    <w:abstractNumId w:val="8"/>
  </w:num>
  <w:num w:numId="18" w16cid:durableId="647127674">
    <w:abstractNumId w:val="4"/>
  </w:num>
  <w:num w:numId="19" w16cid:durableId="403186836">
    <w:abstractNumId w:val="22"/>
  </w:num>
  <w:num w:numId="20" w16cid:durableId="2128699130">
    <w:abstractNumId w:val="25"/>
  </w:num>
  <w:num w:numId="21" w16cid:durableId="1353218798">
    <w:abstractNumId w:val="30"/>
  </w:num>
  <w:num w:numId="22" w16cid:durableId="1265577585">
    <w:abstractNumId w:val="20"/>
  </w:num>
  <w:num w:numId="23" w16cid:durableId="1604534564">
    <w:abstractNumId w:val="38"/>
  </w:num>
  <w:num w:numId="24" w16cid:durableId="116140751">
    <w:abstractNumId w:val="32"/>
  </w:num>
  <w:num w:numId="25" w16cid:durableId="1294217492">
    <w:abstractNumId w:val="27"/>
  </w:num>
  <w:num w:numId="26" w16cid:durableId="801658000">
    <w:abstractNumId w:val="16"/>
  </w:num>
  <w:num w:numId="27" w16cid:durableId="695933918">
    <w:abstractNumId w:val="34"/>
  </w:num>
  <w:num w:numId="28" w16cid:durableId="756749506">
    <w:abstractNumId w:val="19"/>
  </w:num>
  <w:num w:numId="29" w16cid:durableId="1261139843">
    <w:abstractNumId w:val="42"/>
  </w:num>
  <w:num w:numId="30" w16cid:durableId="925918782">
    <w:abstractNumId w:val="47"/>
  </w:num>
  <w:num w:numId="31" w16cid:durableId="952204453">
    <w:abstractNumId w:val="17"/>
  </w:num>
  <w:num w:numId="32" w16cid:durableId="2053770555">
    <w:abstractNumId w:val="9"/>
  </w:num>
  <w:num w:numId="33" w16cid:durableId="1332025044">
    <w:abstractNumId w:val="36"/>
  </w:num>
  <w:num w:numId="34" w16cid:durableId="994340259">
    <w:abstractNumId w:val="24"/>
  </w:num>
  <w:num w:numId="35" w16cid:durableId="1413966357">
    <w:abstractNumId w:val="7"/>
  </w:num>
  <w:num w:numId="36" w16cid:durableId="1358508565">
    <w:abstractNumId w:val="35"/>
  </w:num>
  <w:num w:numId="37" w16cid:durableId="1106000301">
    <w:abstractNumId w:val="33"/>
  </w:num>
  <w:num w:numId="38" w16cid:durableId="985087214">
    <w:abstractNumId w:val="26"/>
  </w:num>
  <w:num w:numId="39" w16cid:durableId="3160367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8102796">
    <w:abstractNumId w:val="13"/>
  </w:num>
  <w:num w:numId="41" w16cid:durableId="739913716">
    <w:abstractNumId w:val="39"/>
  </w:num>
  <w:num w:numId="42" w16cid:durableId="849180375">
    <w:abstractNumId w:val="48"/>
  </w:num>
  <w:num w:numId="43" w16cid:durableId="1114133152">
    <w:abstractNumId w:val="40"/>
  </w:num>
  <w:num w:numId="44" w16cid:durableId="1351101219">
    <w:abstractNumId w:val="21"/>
  </w:num>
  <w:num w:numId="45" w16cid:durableId="107087744">
    <w:abstractNumId w:val="44"/>
  </w:num>
  <w:num w:numId="46" w16cid:durableId="1981497286">
    <w:abstractNumId w:val="43"/>
  </w:num>
  <w:num w:numId="47" w16cid:durableId="7045966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65511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0679060">
    <w:abstractNumId w:val="15"/>
  </w:num>
  <w:num w:numId="50" w16cid:durableId="392312798">
    <w:abstractNumId w:val="29"/>
  </w:num>
  <w:num w:numId="51" w16cid:durableId="1172573756">
    <w:abstractNumId w:val="45"/>
  </w:num>
  <w:num w:numId="52" w16cid:durableId="2070959582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DE"/>
    <w:rsid w:val="00001855"/>
    <w:rsid w:val="00006964"/>
    <w:rsid w:val="00007AEC"/>
    <w:rsid w:val="00020736"/>
    <w:rsid w:val="00040AD9"/>
    <w:rsid w:val="0005260B"/>
    <w:rsid w:val="000601D5"/>
    <w:rsid w:val="00071974"/>
    <w:rsid w:val="00071EC6"/>
    <w:rsid w:val="00075868"/>
    <w:rsid w:val="00077C02"/>
    <w:rsid w:val="00082CF1"/>
    <w:rsid w:val="000920DB"/>
    <w:rsid w:val="00094A7C"/>
    <w:rsid w:val="00095BB2"/>
    <w:rsid w:val="000A2AF8"/>
    <w:rsid w:val="000B0C07"/>
    <w:rsid w:val="000B7DAA"/>
    <w:rsid w:val="000D088A"/>
    <w:rsid w:val="000D3578"/>
    <w:rsid w:val="000D3C03"/>
    <w:rsid w:val="000D514A"/>
    <w:rsid w:val="000E3739"/>
    <w:rsid w:val="000E425B"/>
    <w:rsid w:val="000E4C57"/>
    <w:rsid w:val="000F04F9"/>
    <w:rsid w:val="000F69E9"/>
    <w:rsid w:val="000F6FCB"/>
    <w:rsid w:val="001003EB"/>
    <w:rsid w:val="001065A9"/>
    <w:rsid w:val="001148E3"/>
    <w:rsid w:val="00114CD8"/>
    <w:rsid w:val="00131C25"/>
    <w:rsid w:val="001323D2"/>
    <w:rsid w:val="0013773C"/>
    <w:rsid w:val="00140B3F"/>
    <w:rsid w:val="00145B88"/>
    <w:rsid w:val="00156FFC"/>
    <w:rsid w:val="00160C48"/>
    <w:rsid w:val="00164B0B"/>
    <w:rsid w:val="0016538A"/>
    <w:rsid w:val="00171ACC"/>
    <w:rsid w:val="00176441"/>
    <w:rsid w:val="00176960"/>
    <w:rsid w:val="00182B8A"/>
    <w:rsid w:val="0018695D"/>
    <w:rsid w:val="00197E4F"/>
    <w:rsid w:val="001B239F"/>
    <w:rsid w:val="001B3A70"/>
    <w:rsid w:val="001D4728"/>
    <w:rsid w:val="001D4D4E"/>
    <w:rsid w:val="001D5E9F"/>
    <w:rsid w:val="001E0126"/>
    <w:rsid w:val="001E07BF"/>
    <w:rsid w:val="001E3235"/>
    <w:rsid w:val="001E64FB"/>
    <w:rsid w:val="001F4642"/>
    <w:rsid w:val="00201AC4"/>
    <w:rsid w:val="00201DE5"/>
    <w:rsid w:val="00202E3E"/>
    <w:rsid w:val="00205505"/>
    <w:rsid w:val="002128D6"/>
    <w:rsid w:val="0022498D"/>
    <w:rsid w:val="00230B72"/>
    <w:rsid w:val="00242C95"/>
    <w:rsid w:val="00280E52"/>
    <w:rsid w:val="00287E2C"/>
    <w:rsid w:val="00292C69"/>
    <w:rsid w:val="0029389A"/>
    <w:rsid w:val="00296D9D"/>
    <w:rsid w:val="002C6BCE"/>
    <w:rsid w:val="002D7A13"/>
    <w:rsid w:val="002E1FA2"/>
    <w:rsid w:val="002E2FB3"/>
    <w:rsid w:val="002E310D"/>
    <w:rsid w:val="002E445E"/>
    <w:rsid w:val="002E44E3"/>
    <w:rsid w:val="002E6144"/>
    <w:rsid w:val="002F1110"/>
    <w:rsid w:val="002F181A"/>
    <w:rsid w:val="002F3002"/>
    <w:rsid w:val="002F3EE5"/>
    <w:rsid w:val="002F41FF"/>
    <w:rsid w:val="002F4F2C"/>
    <w:rsid w:val="00300394"/>
    <w:rsid w:val="00302C96"/>
    <w:rsid w:val="003118DE"/>
    <w:rsid w:val="003139D5"/>
    <w:rsid w:val="00330497"/>
    <w:rsid w:val="00334092"/>
    <w:rsid w:val="00335648"/>
    <w:rsid w:val="00341A4A"/>
    <w:rsid w:val="00343CAA"/>
    <w:rsid w:val="00362EFF"/>
    <w:rsid w:val="0036341C"/>
    <w:rsid w:val="00363D2E"/>
    <w:rsid w:val="00387B2D"/>
    <w:rsid w:val="0039279B"/>
    <w:rsid w:val="00395F15"/>
    <w:rsid w:val="003A3D25"/>
    <w:rsid w:val="003A7106"/>
    <w:rsid w:val="003B28B1"/>
    <w:rsid w:val="003C46E2"/>
    <w:rsid w:val="003D1BBA"/>
    <w:rsid w:val="003E1548"/>
    <w:rsid w:val="003E4727"/>
    <w:rsid w:val="004007A3"/>
    <w:rsid w:val="00400BB8"/>
    <w:rsid w:val="00412645"/>
    <w:rsid w:val="00420357"/>
    <w:rsid w:val="0042142F"/>
    <w:rsid w:val="00422CF1"/>
    <w:rsid w:val="00435E4F"/>
    <w:rsid w:val="00441BA3"/>
    <w:rsid w:val="00443D7A"/>
    <w:rsid w:val="00446A7A"/>
    <w:rsid w:val="0045281C"/>
    <w:rsid w:val="00452A5D"/>
    <w:rsid w:val="00453EB5"/>
    <w:rsid w:val="00456B04"/>
    <w:rsid w:val="0046247D"/>
    <w:rsid w:val="00471632"/>
    <w:rsid w:val="00481091"/>
    <w:rsid w:val="00490DFD"/>
    <w:rsid w:val="004A78BF"/>
    <w:rsid w:val="004B6353"/>
    <w:rsid w:val="004C2CA3"/>
    <w:rsid w:val="004D429E"/>
    <w:rsid w:val="004E11A5"/>
    <w:rsid w:val="004E3F04"/>
    <w:rsid w:val="004F1DA7"/>
    <w:rsid w:val="005018A0"/>
    <w:rsid w:val="0050556A"/>
    <w:rsid w:val="0051052D"/>
    <w:rsid w:val="005132A7"/>
    <w:rsid w:val="005177FC"/>
    <w:rsid w:val="00524692"/>
    <w:rsid w:val="00526DE5"/>
    <w:rsid w:val="00527975"/>
    <w:rsid w:val="00535EFB"/>
    <w:rsid w:val="005403C9"/>
    <w:rsid w:val="00542870"/>
    <w:rsid w:val="005456D7"/>
    <w:rsid w:val="00551D26"/>
    <w:rsid w:val="005569E8"/>
    <w:rsid w:val="005617D0"/>
    <w:rsid w:val="00566986"/>
    <w:rsid w:val="005703E2"/>
    <w:rsid w:val="00570760"/>
    <w:rsid w:val="00576498"/>
    <w:rsid w:val="00595699"/>
    <w:rsid w:val="005B56F1"/>
    <w:rsid w:val="005B6BEA"/>
    <w:rsid w:val="005D2D78"/>
    <w:rsid w:val="005E1A1E"/>
    <w:rsid w:val="005E4298"/>
    <w:rsid w:val="005E6299"/>
    <w:rsid w:val="005F0566"/>
    <w:rsid w:val="00605776"/>
    <w:rsid w:val="00612BFC"/>
    <w:rsid w:val="00621036"/>
    <w:rsid w:val="00622AE2"/>
    <w:rsid w:val="006251FD"/>
    <w:rsid w:val="006264CA"/>
    <w:rsid w:val="006452A6"/>
    <w:rsid w:val="00647B74"/>
    <w:rsid w:val="00652ACF"/>
    <w:rsid w:val="00655EC6"/>
    <w:rsid w:val="0066635E"/>
    <w:rsid w:val="00671F60"/>
    <w:rsid w:val="006735D6"/>
    <w:rsid w:val="0068793E"/>
    <w:rsid w:val="006945AB"/>
    <w:rsid w:val="006A124A"/>
    <w:rsid w:val="006A52D9"/>
    <w:rsid w:val="006B0A86"/>
    <w:rsid w:val="006B50EE"/>
    <w:rsid w:val="006B63A8"/>
    <w:rsid w:val="006C7172"/>
    <w:rsid w:val="006D0786"/>
    <w:rsid w:val="006E59A9"/>
    <w:rsid w:val="006F76B4"/>
    <w:rsid w:val="00700DB8"/>
    <w:rsid w:val="0070289B"/>
    <w:rsid w:val="00703409"/>
    <w:rsid w:val="00707BAE"/>
    <w:rsid w:val="00721D57"/>
    <w:rsid w:val="007237C4"/>
    <w:rsid w:val="00734B3D"/>
    <w:rsid w:val="00740650"/>
    <w:rsid w:val="00745B4C"/>
    <w:rsid w:val="00747EF2"/>
    <w:rsid w:val="0075324E"/>
    <w:rsid w:val="007556E1"/>
    <w:rsid w:val="00756355"/>
    <w:rsid w:val="0077514E"/>
    <w:rsid w:val="0077706E"/>
    <w:rsid w:val="00781750"/>
    <w:rsid w:val="00781BB0"/>
    <w:rsid w:val="00783234"/>
    <w:rsid w:val="007850E3"/>
    <w:rsid w:val="0079013A"/>
    <w:rsid w:val="00791F4C"/>
    <w:rsid w:val="00795510"/>
    <w:rsid w:val="007958A5"/>
    <w:rsid w:val="007A26E6"/>
    <w:rsid w:val="007B1A12"/>
    <w:rsid w:val="007D4F2D"/>
    <w:rsid w:val="007D6016"/>
    <w:rsid w:val="007E0EFE"/>
    <w:rsid w:val="007E18A3"/>
    <w:rsid w:val="007E2D40"/>
    <w:rsid w:val="007E6B17"/>
    <w:rsid w:val="007F18F5"/>
    <w:rsid w:val="007F41CF"/>
    <w:rsid w:val="007F6608"/>
    <w:rsid w:val="00806CC1"/>
    <w:rsid w:val="00811B71"/>
    <w:rsid w:val="00811F9D"/>
    <w:rsid w:val="0081699B"/>
    <w:rsid w:val="00822267"/>
    <w:rsid w:val="00823226"/>
    <w:rsid w:val="00830B6F"/>
    <w:rsid w:val="00840B48"/>
    <w:rsid w:val="0084471D"/>
    <w:rsid w:val="008462AB"/>
    <w:rsid w:val="008511A8"/>
    <w:rsid w:val="00851481"/>
    <w:rsid w:val="00856226"/>
    <w:rsid w:val="008573ED"/>
    <w:rsid w:val="008655DB"/>
    <w:rsid w:val="008708F1"/>
    <w:rsid w:val="00870F9A"/>
    <w:rsid w:val="00874B5D"/>
    <w:rsid w:val="00875208"/>
    <w:rsid w:val="00875BD8"/>
    <w:rsid w:val="00880908"/>
    <w:rsid w:val="0089364F"/>
    <w:rsid w:val="0089465B"/>
    <w:rsid w:val="0089519B"/>
    <w:rsid w:val="008B145E"/>
    <w:rsid w:val="008B3AD5"/>
    <w:rsid w:val="008B4C58"/>
    <w:rsid w:val="008C4607"/>
    <w:rsid w:val="008C64D5"/>
    <w:rsid w:val="008E1384"/>
    <w:rsid w:val="008E1A4E"/>
    <w:rsid w:val="008E4788"/>
    <w:rsid w:val="008F1F86"/>
    <w:rsid w:val="008F2683"/>
    <w:rsid w:val="008F7CF7"/>
    <w:rsid w:val="009121A0"/>
    <w:rsid w:val="0091365A"/>
    <w:rsid w:val="00917A40"/>
    <w:rsid w:val="00922AA1"/>
    <w:rsid w:val="00924982"/>
    <w:rsid w:val="00925958"/>
    <w:rsid w:val="00932267"/>
    <w:rsid w:val="00934F05"/>
    <w:rsid w:val="009427F6"/>
    <w:rsid w:val="00961FEF"/>
    <w:rsid w:val="0096325A"/>
    <w:rsid w:val="00963875"/>
    <w:rsid w:val="00972BFD"/>
    <w:rsid w:val="009749E9"/>
    <w:rsid w:val="009762B3"/>
    <w:rsid w:val="00982905"/>
    <w:rsid w:val="00983ED6"/>
    <w:rsid w:val="009876C4"/>
    <w:rsid w:val="00994C2D"/>
    <w:rsid w:val="00994D5C"/>
    <w:rsid w:val="009B393B"/>
    <w:rsid w:val="009C176F"/>
    <w:rsid w:val="009C31A7"/>
    <w:rsid w:val="009C69BA"/>
    <w:rsid w:val="009D054F"/>
    <w:rsid w:val="009D2A92"/>
    <w:rsid w:val="009F452E"/>
    <w:rsid w:val="00A01921"/>
    <w:rsid w:val="00A12E71"/>
    <w:rsid w:val="00A24750"/>
    <w:rsid w:val="00A3162D"/>
    <w:rsid w:val="00A341F8"/>
    <w:rsid w:val="00A35360"/>
    <w:rsid w:val="00A3606E"/>
    <w:rsid w:val="00A36139"/>
    <w:rsid w:val="00A4554D"/>
    <w:rsid w:val="00A4674A"/>
    <w:rsid w:val="00A50EF7"/>
    <w:rsid w:val="00A513B6"/>
    <w:rsid w:val="00A52538"/>
    <w:rsid w:val="00A54AE7"/>
    <w:rsid w:val="00A551B1"/>
    <w:rsid w:val="00A62D92"/>
    <w:rsid w:val="00A74B16"/>
    <w:rsid w:val="00A84A38"/>
    <w:rsid w:val="00A8635A"/>
    <w:rsid w:val="00A97AC1"/>
    <w:rsid w:val="00A97B88"/>
    <w:rsid w:val="00A97E9C"/>
    <w:rsid w:val="00AA0859"/>
    <w:rsid w:val="00AA43E8"/>
    <w:rsid w:val="00AA5B63"/>
    <w:rsid w:val="00AB0231"/>
    <w:rsid w:val="00AB2D88"/>
    <w:rsid w:val="00AB3BB6"/>
    <w:rsid w:val="00AD3F0D"/>
    <w:rsid w:val="00AD4DEF"/>
    <w:rsid w:val="00AE35C5"/>
    <w:rsid w:val="00AE3C2E"/>
    <w:rsid w:val="00B0168F"/>
    <w:rsid w:val="00B10CD1"/>
    <w:rsid w:val="00B22645"/>
    <w:rsid w:val="00B2268C"/>
    <w:rsid w:val="00B36CF7"/>
    <w:rsid w:val="00B42C0A"/>
    <w:rsid w:val="00B433A0"/>
    <w:rsid w:val="00B4616C"/>
    <w:rsid w:val="00B51C4A"/>
    <w:rsid w:val="00B5350D"/>
    <w:rsid w:val="00B650F2"/>
    <w:rsid w:val="00B919BF"/>
    <w:rsid w:val="00B92A57"/>
    <w:rsid w:val="00B95537"/>
    <w:rsid w:val="00B963AD"/>
    <w:rsid w:val="00BA1C65"/>
    <w:rsid w:val="00BB7DCC"/>
    <w:rsid w:val="00BC1E1F"/>
    <w:rsid w:val="00BC4165"/>
    <w:rsid w:val="00BC775F"/>
    <w:rsid w:val="00BD5FFF"/>
    <w:rsid w:val="00BD7C73"/>
    <w:rsid w:val="00BF1E44"/>
    <w:rsid w:val="00BF2443"/>
    <w:rsid w:val="00BF74DA"/>
    <w:rsid w:val="00C049A6"/>
    <w:rsid w:val="00C05DE0"/>
    <w:rsid w:val="00C1155D"/>
    <w:rsid w:val="00C11A36"/>
    <w:rsid w:val="00C13DFD"/>
    <w:rsid w:val="00C169EB"/>
    <w:rsid w:val="00C24557"/>
    <w:rsid w:val="00C335C3"/>
    <w:rsid w:val="00C37488"/>
    <w:rsid w:val="00C42537"/>
    <w:rsid w:val="00C501F9"/>
    <w:rsid w:val="00C5529D"/>
    <w:rsid w:val="00C62ECC"/>
    <w:rsid w:val="00C70E9C"/>
    <w:rsid w:val="00C71797"/>
    <w:rsid w:val="00C7303C"/>
    <w:rsid w:val="00C738E0"/>
    <w:rsid w:val="00C74575"/>
    <w:rsid w:val="00C839E1"/>
    <w:rsid w:val="00C83CE8"/>
    <w:rsid w:val="00C904F2"/>
    <w:rsid w:val="00C932F6"/>
    <w:rsid w:val="00C933F7"/>
    <w:rsid w:val="00C95729"/>
    <w:rsid w:val="00CA3FD5"/>
    <w:rsid w:val="00CA48F9"/>
    <w:rsid w:val="00CA4DD9"/>
    <w:rsid w:val="00CA7182"/>
    <w:rsid w:val="00CD27ED"/>
    <w:rsid w:val="00CE51C1"/>
    <w:rsid w:val="00CE6E3E"/>
    <w:rsid w:val="00D009F7"/>
    <w:rsid w:val="00D0413C"/>
    <w:rsid w:val="00D04A9D"/>
    <w:rsid w:val="00D05D9C"/>
    <w:rsid w:val="00D141E4"/>
    <w:rsid w:val="00D32E53"/>
    <w:rsid w:val="00D433EF"/>
    <w:rsid w:val="00D434FE"/>
    <w:rsid w:val="00D458E2"/>
    <w:rsid w:val="00D52CAE"/>
    <w:rsid w:val="00D566A0"/>
    <w:rsid w:val="00D574EC"/>
    <w:rsid w:val="00D63268"/>
    <w:rsid w:val="00D727C1"/>
    <w:rsid w:val="00D761F7"/>
    <w:rsid w:val="00D771B8"/>
    <w:rsid w:val="00D90243"/>
    <w:rsid w:val="00D94C50"/>
    <w:rsid w:val="00D96472"/>
    <w:rsid w:val="00DA1A66"/>
    <w:rsid w:val="00DA2AEF"/>
    <w:rsid w:val="00DB0923"/>
    <w:rsid w:val="00DB1906"/>
    <w:rsid w:val="00DB6537"/>
    <w:rsid w:val="00DC381C"/>
    <w:rsid w:val="00DD36DC"/>
    <w:rsid w:val="00DE173B"/>
    <w:rsid w:val="00DF25BA"/>
    <w:rsid w:val="00DF2D1C"/>
    <w:rsid w:val="00DF5A77"/>
    <w:rsid w:val="00DF60F3"/>
    <w:rsid w:val="00DF7860"/>
    <w:rsid w:val="00DF7D17"/>
    <w:rsid w:val="00E0183B"/>
    <w:rsid w:val="00E01AE4"/>
    <w:rsid w:val="00E13BB8"/>
    <w:rsid w:val="00E235FB"/>
    <w:rsid w:val="00E27C5B"/>
    <w:rsid w:val="00E31B14"/>
    <w:rsid w:val="00E41B38"/>
    <w:rsid w:val="00E4281E"/>
    <w:rsid w:val="00E44F39"/>
    <w:rsid w:val="00E460E0"/>
    <w:rsid w:val="00E475B0"/>
    <w:rsid w:val="00E502A3"/>
    <w:rsid w:val="00E60E97"/>
    <w:rsid w:val="00E767BD"/>
    <w:rsid w:val="00E779AE"/>
    <w:rsid w:val="00E917DF"/>
    <w:rsid w:val="00E92A13"/>
    <w:rsid w:val="00E953E1"/>
    <w:rsid w:val="00EA3E3E"/>
    <w:rsid w:val="00EA7CC2"/>
    <w:rsid w:val="00EB38D0"/>
    <w:rsid w:val="00EB5A02"/>
    <w:rsid w:val="00EB6A25"/>
    <w:rsid w:val="00EC274C"/>
    <w:rsid w:val="00EC3BFB"/>
    <w:rsid w:val="00ED16F4"/>
    <w:rsid w:val="00ED37A8"/>
    <w:rsid w:val="00ED4645"/>
    <w:rsid w:val="00ED51F8"/>
    <w:rsid w:val="00ED5A6D"/>
    <w:rsid w:val="00ED6711"/>
    <w:rsid w:val="00ED73BD"/>
    <w:rsid w:val="00EE0CE2"/>
    <w:rsid w:val="00EE5361"/>
    <w:rsid w:val="00EE6D9D"/>
    <w:rsid w:val="00F0091B"/>
    <w:rsid w:val="00F02A6C"/>
    <w:rsid w:val="00F03533"/>
    <w:rsid w:val="00F05DB3"/>
    <w:rsid w:val="00F062D4"/>
    <w:rsid w:val="00F06BE1"/>
    <w:rsid w:val="00F128D2"/>
    <w:rsid w:val="00F1641B"/>
    <w:rsid w:val="00F2004A"/>
    <w:rsid w:val="00F24629"/>
    <w:rsid w:val="00F273C7"/>
    <w:rsid w:val="00F306A6"/>
    <w:rsid w:val="00F30D0A"/>
    <w:rsid w:val="00F425D5"/>
    <w:rsid w:val="00F62113"/>
    <w:rsid w:val="00F64C11"/>
    <w:rsid w:val="00F72B96"/>
    <w:rsid w:val="00F74B28"/>
    <w:rsid w:val="00F8188B"/>
    <w:rsid w:val="00F81E6F"/>
    <w:rsid w:val="00F82EDE"/>
    <w:rsid w:val="00F86422"/>
    <w:rsid w:val="00F87DAC"/>
    <w:rsid w:val="00F91999"/>
    <w:rsid w:val="00F94193"/>
    <w:rsid w:val="00FA0C5E"/>
    <w:rsid w:val="00FB7C69"/>
    <w:rsid w:val="00FC36F1"/>
    <w:rsid w:val="00FD7809"/>
    <w:rsid w:val="00FE09C0"/>
    <w:rsid w:val="00FE0ABB"/>
    <w:rsid w:val="00FE2963"/>
    <w:rsid w:val="00FE2EF8"/>
    <w:rsid w:val="00FE7C75"/>
    <w:rsid w:val="00FF46A7"/>
    <w:rsid w:val="00FF6796"/>
    <w:rsid w:val="661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3D798"/>
  <w15:chartTrackingRefBased/>
  <w15:docId w15:val="{48DD8107-0C3F-47BB-86A3-EDDBA767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DE"/>
    <w:pPr>
      <w:spacing w:before="240" w:after="24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Heading1">
    <w:name w:val="heading 1"/>
    <w:next w:val="BodyText"/>
    <w:link w:val="Heading1Char"/>
    <w:qFormat/>
    <w:rsid w:val="00E779AE"/>
    <w:pPr>
      <w:keepNext/>
      <w:keepLines/>
      <w:tabs>
        <w:tab w:val="right" w:pos="10773"/>
      </w:tabs>
      <w:suppressAutoHyphens/>
      <w:spacing w:line="240" w:lineRule="auto"/>
      <w:outlineLvl w:val="0"/>
    </w:pPr>
    <w:rPr>
      <w:rFonts w:ascii="Arial" w:eastAsia="Times New Roman" w:hAnsi="Arial" w:cs="Arial"/>
      <w:b/>
      <w:bCs/>
      <w:sz w:val="30"/>
      <w:szCs w:val="30"/>
      <w:lang w:val="en-US" w:eastAsia="en-AU"/>
    </w:rPr>
  </w:style>
  <w:style w:type="paragraph" w:styleId="Heading2">
    <w:name w:val="heading 2"/>
    <w:next w:val="BodyText"/>
    <w:link w:val="Heading2Char"/>
    <w:qFormat/>
    <w:rsid w:val="00E779AE"/>
    <w:pPr>
      <w:keepNext/>
      <w:keepLines/>
      <w:spacing w:before="120" w:after="40" w:line="240" w:lineRule="auto"/>
      <w:outlineLvl w:val="1"/>
    </w:pPr>
    <w:rPr>
      <w:rFonts w:ascii="Arial" w:eastAsia="Times New Roman" w:hAnsi="Arial" w:cs="Arial"/>
      <w:b/>
      <w:bCs/>
      <w:sz w:val="24"/>
      <w:szCs w:val="20"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D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18DE"/>
    <w:rPr>
      <w:rFonts w:ascii="Arial" w:hAnsi="Arial"/>
      <w:color w:val="0000FF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3118DE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10"/>
    <w:unhideWhenUsed/>
    <w:rsid w:val="003118D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118DE"/>
    <w:rPr>
      <w:rFonts w:ascii="Arial" w:eastAsia="Times New Roman" w:hAnsi="Arial" w:cs="Times New Roman"/>
      <w:sz w:val="18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118D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118DE"/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E779AE"/>
    <w:rPr>
      <w:rFonts w:ascii="Arial" w:eastAsia="Times New Roman" w:hAnsi="Arial" w:cs="Arial"/>
      <w:b/>
      <w:bCs/>
      <w:sz w:val="30"/>
      <w:szCs w:val="3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E779AE"/>
    <w:rPr>
      <w:rFonts w:ascii="Arial" w:eastAsia="Times New Roman" w:hAnsi="Arial" w:cs="Arial"/>
      <w:b/>
      <w:bCs/>
      <w:sz w:val="24"/>
      <w:szCs w:val="20"/>
      <w:lang w:val="en-US" w:eastAsia="en-AU"/>
    </w:rPr>
  </w:style>
  <w:style w:type="paragraph" w:styleId="BodyText">
    <w:name w:val="Body Text"/>
    <w:link w:val="BodyTextChar"/>
    <w:rsid w:val="00E779AE"/>
    <w:pPr>
      <w:suppressAutoHyphens/>
      <w:spacing w:before="20" w:after="20" w:line="264" w:lineRule="auto"/>
    </w:pPr>
    <w:rPr>
      <w:rFonts w:ascii="Arial" w:eastAsia="Times New Roman" w:hAnsi="Arial" w:cs="Arial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rsid w:val="00E779AE"/>
    <w:rPr>
      <w:rFonts w:ascii="Arial" w:eastAsia="Times New Roman" w:hAnsi="Arial" w:cs="Arial"/>
      <w:sz w:val="18"/>
      <w:szCs w:val="18"/>
      <w:lang w:eastAsia="en-AU"/>
    </w:rPr>
  </w:style>
  <w:style w:type="paragraph" w:styleId="ListNumber">
    <w:name w:val="List Number"/>
    <w:link w:val="ListNumberChar"/>
    <w:rsid w:val="00E779AE"/>
    <w:pPr>
      <w:numPr>
        <w:numId w:val="1"/>
      </w:numPr>
      <w:spacing w:before="80" w:after="80" w:line="240" w:lineRule="auto"/>
      <w:ind w:left="0" w:firstLine="0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ListNumber2">
    <w:name w:val="List Number 2"/>
    <w:link w:val="ListNumber2Char"/>
    <w:rsid w:val="00E779AE"/>
    <w:pPr>
      <w:numPr>
        <w:numId w:val="2"/>
      </w:numPr>
      <w:spacing w:before="80" w:after="80" w:line="264" w:lineRule="auto"/>
      <w:ind w:left="0" w:firstLine="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ListNumberH2">
    <w:name w:val="List Number H2"/>
    <w:basedOn w:val="Heading2"/>
    <w:qFormat/>
    <w:rsid w:val="00E779AE"/>
    <w:pPr>
      <w:ind w:left="360" w:hanging="360"/>
    </w:pPr>
    <w:rPr>
      <w:rFonts w:eastAsia="DengXian"/>
      <w:lang w:eastAsia="zh-CN"/>
    </w:rPr>
  </w:style>
  <w:style w:type="character" w:customStyle="1" w:styleId="ListNumberChar">
    <w:name w:val="List Number Char"/>
    <w:link w:val="ListNumber"/>
    <w:rsid w:val="00E779AE"/>
    <w:rPr>
      <w:rFonts w:ascii="Arial" w:eastAsia="Times New Roman" w:hAnsi="Arial" w:cs="Times New Roman"/>
      <w:sz w:val="18"/>
      <w:szCs w:val="24"/>
      <w:lang w:eastAsia="en-AU"/>
    </w:rPr>
  </w:style>
  <w:style w:type="character" w:customStyle="1" w:styleId="ListNumber2Char">
    <w:name w:val="List Number 2 Char"/>
    <w:link w:val="ListNumber2"/>
    <w:rsid w:val="00E779AE"/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QuestionHelpText">
    <w:name w:val="Question Help Text"/>
    <w:basedOn w:val="BodyText"/>
    <w:qFormat/>
    <w:rsid w:val="00E779AE"/>
    <w:rPr>
      <w:rFonts w:eastAsia="DengXian"/>
      <w:color w:val="636363"/>
      <w:lang w:eastAsia="zh-CN"/>
    </w:rPr>
  </w:style>
  <w:style w:type="paragraph" w:customStyle="1" w:styleId="TableText">
    <w:name w:val="Table Text"/>
    <w:basedOn w:val="BodyText"/>
    <w:rsid w:val="00E917DF"/>
  </w:style>
  <w:style w:type="paragraph" w:styleId="Title">
    <w:name w:val="Title"/>
    <w:next w:val="BodyText"/>
    <w:link w:val="TitleChar"/>
    <w:qFormat/>
    <w:rsid w:val="00E917DF"/>
    <w:pPr>
      <w:keepNext/>
      <w:keepLines/>
      <w:tabs>
        <w:tab w:val="right" w:pos="10773"/>
      </w:tabs>
      <w:suppressAutoHyphens/>
      <w:spacing w:after="10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E917DF"/>
    <w:rPr>
      <w:rFonts w:ascii="Arial" w:eastAsia="Times New Roman" w:hAnsi="Arial" w:cs="Arial"/>
      <w:b/>
      <w:bCs/>
      <w:sz w:val="32"/>
      <w:szCs w:val="32"/>
      <w:lang w:eastAsia="en-AU"/>
    </w:rPr>
  </w:style>
  <w:style w:type="paragraph" w:styleId="ListNumber3">
    <w:name w:val="List Number 3"/>
    <w:basedOn w:val="Normal"/>
    <w:uiPriority w:val="99"/>
    <w:semiHidden/>
    <w:unhideWhenUsed/>
    <w:rsid w:val="00795510"/>
    <w:pPr>
      <w:numPr>
        <w:numId w:val="7"/>
      </w:numPr>
      <w:contextualSpacing/>
    </w:pPr>
  </w:style>
  <w:style w:type="paragraph" w:styleId="ListBullet">
    <w:name w:val="List Bullet"/>
    <w:link w:val="ListBulletChar"/>
    <w:rsid w:val="00795510"/>
    <w:pPr>
      <w:numPr>
        <w:numId w:val="8"/>
      </w:numPr>
      <w:suppressAutoHyphens/>
      <w:spacing w:before="80" w:after="8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character" w:customStyle="1" w:styleId="ListBulletChar">
    <w:name w:val="List Bullet Char"/>
    <w:link w:val="ListBullet"/>
    <w:rsid w:val="00795510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51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E2D40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4"/>
      <w:lang w:eastAsia="en-AU"/>
    </w:rPr>
  </w:style>
  <w:style w:type="table" w:styleId="TableGrid">
    <w:name w:val="Table Grid"/>
    <w:basedOn w:val="TableNormal"/>
    <w:rsid w:val="00B0168F"/>
    <w:pPr>
      <w:spacing w:after="0" w:line="240" w:lineRule="auto"/>
    </w:pPr>
    <w:rPr>
      <w:rFonts w:ascii="Calibri" w:eastAsia="Times New Roman" w:hAnsi="Calibri" w:cs="Times New Roman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Emphasis">
    <w:name w:val="Emphasis"/>
    <w:qFormat/>
    <w:rsid w:val="00B0168F"/>
    <w:rPr>
      <w:i/>
      <w:iCs/>
    </w:rPr>
  </w:style>
  <w:style w:type="character" w:customStyle="1" w:styleId="DHHSbodyChar">
    <w:name w:val="DHHS body Char"/>
    <w:basedOn w:val="DefaultParagraphFont"/>
    <w:link w:val="DHHSbody"/>
    <w:locked/>
    <w:rsid w:val="00B0168F"/>
    <w:rPr>
      <w:rFonts w:ascii="Arial" w:hAnsi="Arial" w:cs="Arial"/>
    </w:rPr>
  </w:style>
  <w:style w:type="paragraph" w:customStyle="1" w:styleId="DHHSbody">
    <w:name w:val="DHHS body"/>
    <w:basedOn w:val="Normal"/>
    <w:link w:val="DHHSbodyChar"/>
    <w:qFormat/>
    <w:rsid w:val="00B0168F"/>
    <w:pPr>
      <w:spacing w:before="0" w:after="120" w:line="270" w:lineRule="atLeast"/>
    </w:pPr>
    <w:rPr>
      <w:rFonts w:eastAsiaTheme="minorHAnsi" w:cs="Arial"/>
      <w:sz w:val="22"/>
      <w:szCs w:val="22"/>
      <w:lang w:eastAsia="en-US"/>
    </w:rPr>
  </w:style>
  <w:style w:type="paragraph" w:customStyle="1" w:styleId="DHHSbullet1">
    <w:name w:val="DHHS bullet 1"/>
    <w:basedOn w:val="DHHSbody"/>
    <w:qFormat/>
    <w:rsid w:val="00B0168F"/>
    <w:pPr>
      <w:numPr>
        <w:numId w:val="33"/>
      </w:numPr>
      <w:tabs>
        <w:tab w:val="num" w:pos="360"/>
      </w:tabs>
      <w:spacing w:after="40"/>
      <w:ind w:left="0" w:firstLine="0"/>
    </w:pPr>
    <w:rPr>
      <w:rFonts w:eastAsia="Times" w:cs="Times New Roman"/>
    </w:rPr>
  </w:style>
  <w:style w:type="paragraph" w:customStyle="1" w:styleId="DHHSbullet2">
    <w:name w:val="DHHS bullet 2"/>
    <w:basedOn w:val="DHHSbody"/>
    <w:uiPriority w:val="2"/>
    <w:qFormat/>
    <w:rsid w:val="00B0168F"/>
    <w:pPr>
      <w:numPr>
        <w:ilvl w:val="1"/>
        <w:numId w:val="33"/>
      </w:numPr>
      <w:tabs>
        <w:tab w:val="num" w:pos="360"/>
      </w:tabs>
      <w:spacing w:after="40"/>
      <w:ind w:left="0" w:firstLine="0"/>
    </w:pPr>
    <w:rPr>
      <w:rFonts w:eastAsia="Times" w:cs="Times New Roman"/>
    </w:rPr>
  </w:style>
  <w:style w:type="numbering" w:customStyle="1" w:styleId="ZZBullets">
    <w:name w:val="ZZ Bullets"/>
    <w:rsid w:val="00B0168F"/>
    <w:pPr>
      <w:numPr>
        <w:numId w:val="33"/>
      </w:numPr>
    </w:p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EE0CE2"/>
    <w:pPr>
      <w:spacing w:before="0" w:after="200" w:line="320" w:lineRule="atLeast"/>
      <w:outlineLvl w:val="9"/>
    </w:pPr>
    <w:rPr>
      <w:rFonts w:cs="Times New Roman"/>
      <w:bCs w:val="0"/>
      <w:color w:val="007B4B"/>
      <w:sz w:val="28"/>
      <w:szCs w:val="28"/>
      <w:lang w:val="en-AU" w:eastAsia="en-US"/>
    </w:rPr>
  </w:style>
  <w:style w:type="character" w:customStyle="1" w:styleId="DHHSTOCheadingfactsheetChar">
    <w:name w:val="DHHS TOC heading fact sheet Char"/>
    <w:link w:val="DHHSTOCheadingfactsheet"/>
    <w:uiPriority w:val="4"/>
    <w:rsid w:val="00EE0CE2"/>
    <w:rPr>
      <w:rFonts w:ascii="Arial" w:eastAsia="Times New Roman" w:hAnsi="Arial" w:cs="Times New Roman"/>
      <w:b/>
      <w:color w:val="007B4B"/>
      <w:sz w:val="28"/>
      <w:szCs w:val="28"/>
    </w:rPr>
  </w:style>
  <w:style w:type="character" w:customStyle="1" w:styleId="normaltextrun">
    <w:name w:val="normaltextrun"/>
    <w:basedOn w:val="DefaultParagraphFont"/>
    <w:rsid w:val="00EE0CE2"/>
  </w:style>
  <w:style w:type="paragraph" w:customStyle="1" w:styleId="Spacerparatopoffirstpage">
    <w:name w:val="Spacer para top of first page"/>
    <w:basedOn w:val="Normal"/>
    <w:semiHidden/>
    <w:rsid w:val="00F81E6F"/>
    <w:pPr>
      <w:spacing w:before="0" w:after="0"/>
    </w:pPr>
    <w:rPr>
      <w:rFonts w:eastAsia="Times"/>
      <w:noProof/>
      <w:sz w:val="12"/>
      <w:szCs w:val="20"/>
      <w:lang w:eastAsia="en-US"/>
    </w:rPr>
  </w:style>
  <w:style w:type="paragraph" w:customStyle="1" w:styleId="DHHSfooter">
    <w:name w:val="DHHS footer"/>
    <w:uiPriority w:val="11"/>
    <w:rsid w:val="00F81E6F"/>
    <w:pPr>
      <w:tabs>
        <w:tab w:val="right" w:pos="10206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DHHSmainheading">
    <w:name w:val="DHHS main heading"/>
    <w:uiPriority w:val="8"/>
    <w:rsid w:val="00F81E6F"/>
    <w:pPr>
      <w:spacing w:after="0" w:line="216" w:lineRule="auto"/>
    </w:pPr>
    <w:rPr>
      <w:rFonts w:ascii="Arial" w:eastAsia="Times New Roman" w:hAnsi="Arial" w:cs="Times New Roman"/>
      <w:caps/>
      <w:color w:val="FFFFFF"/>
      <w:sz w:val="64"/>
      <w:szCs w:val="64"/>
    </w:rPr>
  </w:style>
  <w:style w:type="paragraph" w:customStyle="1" w:styleId="DHHSmainsubheading">
    <w:name w:val="DHHS main subheading"/>
    <w:uiPriority w:val="8"/>
    <w:rsid w:val="00F81E6F"/>
    <w:pPr>
      <w:spacing w:after="0" w:line="240" w:lineRule="auto"/>
    </w:pPr>
    <w:rPr>
      <w:rFonts w:ascii="Arial" w:eastAsia="Times New Roman" w:hAnsi="Arial" w:cs="Times New Roman"/>
      <w:b/>
      <w:color w:val="FFFFFF"/>
      <w:sz w:val="28"/>
      <w:szCs w:val="28"/>
    </w:rPr>
  </w:style>
  <w:style w:type="paragraph" w:customStyle="1" w:styleId="Sectionbreakfirstpage">
    <w:name w:val="Section break first page"/>
    <w:uiPriority w:val="5"/>
    <w:rsid w:val="00CA4DD9"/>
    <w:pPr>
      <w:spacing w:after="40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HHSletterbody">
    <w:name w:val="DHHS letter body"/>
    <w:qFormat/>
    <w:rsid w:val="0077706E"/>
    <w:pPr>
      <w:tabs>
        <w:tab w:val="left" w:pos="1333"/>
      </w:tabs>
      <w:spacing w:after="0" w:line="270" w:lineRule="atLeast"/>
    </w:pPr>
    <w:rPr>
      <w:rFonts w:ascii="Arial" w:eastAsia="MS PMincho" w:hAnsi="Arial" w:cs="Arial"/>
    </w:rPr>
  </w:style>
  <w:style w:type="paragraph" w:customStyle="1" w:styleId="DHHSreferenceno">
    <w:name w:val="DHHS reference no"/>
    <w:basedOn w:val="DHHSletterbody"/>
    <w:uiPriority w:val="98"/>
    <w:rsid w:val="0077706E"/>
    <w:pPr>
      <w:tabs>
        <w:tab w:val="clear" w:pos="1333"/>
      </w:tabs>
      <w:spacing w:before="120" w:line="240" w:lineRule="auto"/>
      <w:ind w:left="6436"/>
    </w:pPr>
    <w:rPr>
      <w:sz w:val="18"/>
    </w:rPr>
  </w:style>
  <w:style w:type="paragraph" w:customStyle="1" w:styleId="Documenttitle">
    <w:name w:val="Document title"/>
    <w:uiPriority w:val="8"/>
    <w:rsid w:val="00840B48"/>
    <w:pPr>
      <w:spacing w:after="80" w:line="460" w:lineRule="atLeast"/>
    </w:pPr>
    <w:rPr>
      <w:rFonts w:ascii="Arial" w:eastAsia="Times New Roman" w:hAnsi="Arial" w:cs="Times New Roman"/>
      <w:b/>
      <w:color w:val="201547"/>
      <w:sz w:val="44"/>
      <w:szCs w:val="50"/>
    </w:rPr>
  </w:style>
  <w:style w:type="paragraph" w:customStyle="1" w:styleId="Documentsubtitle">
    <w:name w:val="Document subtitle"/>
    <w:uiPriority w:val="8"/>
    <w:rsid w:val="00840B48"/>
    <w:pPr>
      <w:spacing w:after="100" w:line="240" w:lineRule="auto"/>
    </w:pPr>
    <w:rPr>
      <w:rFonts w:ascii="Arial" w:eastAsia="Times New Roman" w:hAnsi="Arial" w:cs="Times New Roman"/>
      <w:color w:val="201547"/>
      <w:sz w:val="28"/>
      <w:szCs w:val="24"/>
    </w:rPr>
  </w:style>
  <w:style w:type="paragraph" w:customStyle="1" w:styleId="Bannermarking">
    <w:name w:val="Banner marking"/>
    <w:basedOn w:val="Normal"/>
    <w:uiPriority w:val="11"/>
    <w:rsid w:val="00840B48"/>
    <w:pPr>
      <w:spacing w:before="0" w:after="0" w:line="280" w:lineRule="atLeast"/>
    </w:pPr>
    <w:rPr>
      <w:rFonts w:eastAsia="Times"/>
      <w:b/>
      <w:bCs/>
      <w:color w:val="000000" w:themeColor="text1"/>
      <w:sz w:val="21"/>
      <w:szCs w:val="20"/>
      <w:lang w:eastAsia="en-US"/>
    </w:rPr>
  </w:style>
  <w:style w:type="paragraph" w:customStyle="1" w:styleId="Tablebullet2">
    <w:name w:val="Table bullet 2"/>
    <w:basedOn w:val="TableText"/>
    <w:uiPriority w:val="11"/>
    <w:rsid w:val="00DB6537"/>
    <w:pPr>
      <w:numPr>
        <w:ilvl w:val="1"/>
        <w:numId w:val="37"/>
      </w:numPr>
      <w:suppressAutoHyphens w:val="0"/>
      <w:spacing w:before="80" w:after="60" w:line="240" w:lineRule="auto"/>
    </w:pPr>
    <w:rPr>
      <w:rFonts w:cs="Times New Roman"/>
      <w:sz w:val="21"/>
      <w:szCs w:val="20"/>
      <w:lang w:eastAsia="en-US"/>
    </w:rPr>
  </w:style>
  <w:style w:type="paragraph" w:customStyle="1" w:styleId="Tablebullet1">
    <w:name w:val="Table bullet 1"/>
    <w:basedOn w:val="TableText"/>
    <w:uiPriority w:val="3"/>
    <w:qFormat/>
    <w:rsid w:val="00DB6537"/>
    <w:pPr>
      <w:numPr>
        <w:numId w:val="37"/>
      </w:numPr>
      <w:suppressAutoHyphens w:val="0"/>
      <w:spacing w:before="80" w:after="60" w:line="240" w:lineRule="auto"/>
    </w:pPr>
    <w:rPr>
      <w:rFonts w:cs="Times New Roman"/>
      <w:sz w:val="21"/>
      <w:szCs w:val="20"/>
      <w:lang w:eastAsia="en-US"/>
    </w:rPr>
  </w:style>
  <w:style w:type="numbering" w:customStyle="1" w:styleId="ZZTablebullets">
    <w:name w:val="ZZ Table bullets"/>
    <w:basedOn w:val="NoList"/>
    <w:rsid w:val="00DB6537"/>
    <w:pPr>
      <w:numPr>
        <w:numId w:val="3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DFD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DFD"/>
    <w:rPr>
      <w:rFonts w:ascii="Segoe UI" w:eastAsia="Times New Roman" w:hAnsi="Segoe UI" w:cs="Segoe UI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94A7C"/>
    <w:rPr>
      <w:color w:val="954F72" w:themeColor="followedHyperlink"/>
      <w:u w:val="single"/>
    </w:rPr>
  </w:style>
  <w:style w:type="paragraph" w:customStyle="1" w:styleId="Body">
    <w:name w:val="Body"/>
    <w:link w:val="BodyChar"/>
    <w:qFormat/>
    <w:rsid w:val="00703409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character" w:styleId="FootnoteReference">
    <w:name w:val="footnote reference"/>
    <w:uiPriority w:val="8"/>
    <w:rsid w:val="00703409"/>
    <w:rPr>
      <w:vertAlign w:val="superscript"/>
    </w:rPr>
  </w:style>
  <w:style w:type="paragraph" w:customStyle="1" w:styleId="Accessibilitypara">
    <w:name w:val="Accessibility para"/>
    <w:uiPriority w:val="8"/>
    <w:rsid w:val="00703409"/>
    <w:pPr>
      <w:spacing w:before="240" w:after="200" w:line="300" w:lineRule="atLeast"/>
    </w:pPr>
    <w:rPr>
      <w:rFonts w:ascii="Arial" w:eastAsia="Times" w:hAnsi="Arial" w:cs="Times New Roman"/>
      <w:sz w:val="24"/>
      <w:szCs w:val="19"/>
    </w:rPr>
  </w:style>
  <w:style w:type="paragraph" w:styleId="FootnoteText">
    <w:name w:val="footnote text"/>
    <w:basedOn w:val="Normal"/>
    <w:link w:val="FootnoteTextChar"/>
    <w:uiPriority w:val="8"/>
    <w:rsid w:val="00703409"/>
    <w:pPr>
      <w:spacing w:before="60" w:after="60" w:line="220" w:lineRule="atLeast"/>
    </w:pPr>
    <w:rPr>
      <w:rFonts w:eastAsia="MS Gothic" w:cs="Arial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703409"/>
    <w:rPr>
      <w:rFonts w:ascii="Arial" w:eastAsia="MS Gothic" w:hAnsi="Arial" w:cs="Arial"/>
      <w:sz w:val="18"/>
      <w:szCs w:val="16"/>
    </w:rPr>
  </w:style>
  <w:style w:type="character" w:customStyle="1" w:styleId="BodyChar">
    <w:name w:val="Body Char"/>
    <w:basedOn w:val="DefaultParagraphFont"/>
    <w:link w:val="Body"/>
    <w:rsid w:val="00703409"/>
    <w:rPr>
      <w:rFonts w:ascii="Arial" w:eastAsia="Times" w:hAnsi="Arial" w:cs="Times New Roman"/>
      <w:sz w:val="21"/>
      <w:szCs w:val="20"/>
    </w:rPr>
  </w:style>
  <w:style w:type="paragraph" w:customStyle="1" w:styleId="Imprint">
    <w:name w:val="Imprint"/>
    <w:basedOn w:val="Body"/>
    <w:uiPriority w:val="11"/>
    <w:rsid w:val="00703409"/>
    <w:pPr>
      <w:spacing w:after="60" w:line="270" w:lineRule="atLeast"/>
    </w:pPr>
    <w:rPr>
      <w:color w:val="000000" w:themeColor="text1"/>
      <w:sz w:val="20"/>
    </w:rPr>
  </w:style>
  <w:style w:type="numbering" w:customStyle="1" w:styleId="ZZNumbers">
    <w:name w:val="ZZ Numbers"/>
    <w:rsid w:val="00703409"/>
    <w:pPr>
      <w:numPr>
        <w:numId w:val="38"/>
      </w:numPr>
    </w:pPr>
  </w:style>
  <w:style w:type="paragraph" w:customStyle="1" w:styleId="DHHSnumberdigit">
    <w:name w:val="DHHS number digit"/>
    <w:basedOn w:val="DHHSbody"/>
    <w:uiPriority w:val="2"/>
    <w:rsid w:val="00703409"/>
    <w:pPr>
      <w:numPr>
        <w:numId w:val="39"/>
      </w:numPr>
      <w:spacing w:line="280" w:lineRule="atLeast"/>
    </w:pPr>
    <w:rPr>
      <w:rFonts w:eastAsia="Times" w:cs="Times New Roman"/>
      <w:sz w:val="24"/>
      <w:szCs w:val="20"/>
    </w:rPr>
  </w:style>
  <w:style w:type="paragraph" w:customStyle="1" w:styleId="DHHSnumberloweralphaindent">
    <w:name w:val="DHHS number lower alpha indent"/>
    <w:basedOn w:val="DHHSbody"/>
    <w:uiPriority w:val="3"/>
    <w:rsid w:val="00703409"/>
    <w:pPr>
      <w:numPr>
        <w:ilvl w:val="3"/>
        <w:numId w:val="39"/>
      </w:numPr>
      <w:spacing w:line="280" w:lineRule="atLeast"/>
    </w:pPr>
    <w:rPr>
      <w:rFonts w:eastAsia="Times" w:cs="Times New Roman"/>
      <w:sz w:val="24"/>
      <w:szCs w:val="20"/>
    </w:rPr>
  </w:style>
  <w:style w:type="paragraph" w:customStyle="1" w:styleId="DHHSnumberdigitindent">
    <w:name w:val="DHHS number digit indent"/>
    <w:basedOn w:val="DHHSnumberloweralphaindent"/>
    <w:uiPriority w:val="3"/>
    <w:rsid w:val="00703409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703409"/>
    <w:pPr>
      <w:numPr>
        <w:ilvl w:val="2"/>
        <w:numId w:val="39"/>
      </w:numPr>
      <w:spacing w:line="280" w:lineRule="atLeast"/>
    </w:pPr>
    <w:rPr>
      <w:rFonts w:eastAsia="Times" w:cs="Times New Roman"/>
      <w:sz w:val="24"/>
      <w:szCs w:val="20"/>
    </w:rPr>
  </w:style>
  <w:style w:type="paragraph" w:customStyle="1" w:styleId="DHHSnumberlowerroman">
    <w:name w:val="DHHS number lower roman"/>
    <w:basedOn w:val="DHHSbody"/>
    <w:uiPriority w:val="3"/>
    <w:rsid w:val="00703409"/>
    <w:pPr>
      <w:numPr>
        <w:ilvl w:val="4"/>
        <w:numId w:val="39"/>
      </w:numPr>
      <w:spacing w:line="280" w:lineRule="atLeast"/>
    </w:pPr>
    <w:rPr>
      <w:rFonts w:eastAsia="Times" w:cs="Times New Roman"/>
      <w:sz w:val="24"/>
      <w:szCs w:val="20"/>
    </w:rPr>
  </w:style>
  <w:style w:type="paragraph" w:customStyle="1" w:styleId="DHHSnumberlowerromanindent">
    <w:name w:val="DHHS number lower roman indent"/>
    <w:basedOn w:val="DHHSbody"/>
    <w:uiPriority w:val="3"/>
    <w:rsid w:val="00703409"/>
    <w:pPr>
      <w:numPr>
        <w:ilvl w:val="5"/>
        <w:numId w:val="39"/>
      </w:numPr>
      <w:spacing w:line="280" w:lineRule="atLeast"/>
    </w:pPr>
    <w:rPr>
      <w:rFonts w:eastAsia="Times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A3E3E"/>
    <w:pPr>
      <w:spacing w:before="0" w:after="0"/>
    </w:pPr>
    <w:rPr>
      <w:rFonts w:ascii="Cambria" w:hAnsi="Cambri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E3E"/>
    <w:rPr>
      <w:rFonts w:ascii="Cambria" w:eastAsia="Times New Roman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3E3E"/>
    <w:rPr>
      <w:sz w:val="16"/>
      <w:szCs w:val="16"/>
    </w:rPr>
  </w:style>
  <w:style w:type="paragraph" w:customStyle="1" w:styleId="DHHStabletext">
    <w:name w:val="DHHS table text"/>
    <w:uiPriority w:val="3"/>
    <w:qFormat/>
    <w:rsid w:val="00EA3E3E"/>
    <w:pPr>
      <w:spacing w:before="80" w:after="6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HHStablecolhead">
    <w:name w:val="DHHS table col head"/>
    <w:uiPriority w:val="3"/>
    <w:qFormat/>
    <w:rsid w:val="00EA3E3E"/>
    <w:pPr>
      <w:spacing w:before="80" w:after="60" w:line="240" w:lineRule="auto"/>
    </w:pPr>
    <w:rPr>
      <w:rFonts w:ascii="Arial" w:eastAsia="Times New Roman" w:hAnsi="Arial" w:cs="Times New Roman"/>
      <w:b/>
      <w:color w:val="000000" w:themeColor="text1"/>
      <w:sz w:val="24"/>
      <w:szCs w:val="20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EA3E3E"/>
    <w:pPr>
      <w:spacing w:before="240"/>
    </w:pPr>
    <w:rPr>
      <w:rFonts w:eastAsia="Times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E3E"/>
    <w:pPr>
      <w:spacing w:before="240" w:after="240"/>
    </w:pPr>
    <w:rPr>
      <w:rFonts w:ascii="Arial" w:hAnsi="Arial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E3E"/>
    <w:rPr>
      <w:rFonts w:ascii="Arial" w:eastAsia="Times New Roman" w:hAnsi="Arial" w:cs="Times New Roman"/>
      <w:b/>
      <w:bCs/>
      <w:sz w:val="20"/>
      <w:szCs w:val="20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B22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268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A84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cerparaChar">
    <w:name w:val="Spacer para Char"/>
    <w:link w:val="Spacerpara"/>
    <w:locked/>
    <w:rsid w:val="00E235FB"/>
    <w:rPr>
      <w:rFonts w:ascii="Arial" w:hAnsi="Arial" w:cs="Arial"/>
      <w:sz w:val="12"/>
      <w:szCs w:val="12"/>
    </w:rPr>
  </w:style>
  <w:style w:type="paragraph" w:customStyle="1" w:styleId="Spacerpara">
    <w:name w:val="Spacer para"/>
    <w:basedOn w:val="BodyText"/>
    <w:link w:val="SpacerparaChar"/>
    <w:qFormat/>
    <w:rsid w:val="00E235FB"/>
    <w:pPr>
      <w:spacing w:before="0" w:after="0" w:line="216" w:lineRule="auto"/>
    </w:pPr>
    <w:rPr>
      <w:rFonts w:eastAsiaTheme="minorHAnsi"/>
      <w:sz w:val="12"/>
      <w:szCs w:val="12"/>
      <w:lang w:eastAsia="en-US"/>
    </w:rPr>
  </w:style>
  <w:style w:type="character" w:styleId="Strong">
    <w:name w:val="Strong"/>
    <w:basedOn w:val="DefaultParagraphFont"/>
    <w:qFormat/>
    <w:rsid w:val="00E235FB"/>
    <w:rPr>
      <w:b/>
      <w:bCs/>
    </w:rPr>
  </w:style>
  <w:style w:type="character" w:customStyle="1" w:styleId="FooterURL">
    <w:name w:val="Footer URL"/>
    <w:qFormat/>
    <w:rsid w:val="005177FC"/>
    <w:rPr>
      <w:sz w:val="22"/>
      <w:szCs w:val="22"/>
    </w:rPr>
  </w:style>
  <w:style w:type="paragraph" w:customStyle="1" w:styleId="Footercentered">
    <w:name w:val="Footer centered"/>
    <w:basedOn w:val="Footer"/>
    <w:link w:val="FootercenteredChar"/>
    <w:qFormat/>
    <w:rsid w:val="005177FC"/>
    <w:pPr>
      <w:tabs>
        <w:tab w:val="clear" w:pos="4513"/>
        <w:tab w:val="clear" w:pos="9026"/>
      </w:tabs>
      <w:suppressAutoHyphens/>
      <w:spacing w:before="200"/>
      <w:jc w:val="center"/>
    </w:pPr>
    <w:rPr>
      <w:rFonts w:cs="Arial"/>
      <w:sz w:val="16"/>
      <w:szCs w:val="16"/>
    </w:rPr>
  </w:style>
  <w:style w:type="character" w:customStyle="1" w:styleId="FootercenteredChar">
    <w:name w:val="Footer centered Char"/>
    <w:link w:val="Footercentered"/>
    <w:rsid w:val="005177FC"/>
    <w:rPr>
      <w:rFonts w:ascii="Arial" w:eastAsia="Times New Roman" w:hAnsi="Arial" w:cs="Arial"/>
      <w:sz w:val="16"/>
      <w:szCs w:val="16"/>
      <w:lang w:eastAsia="en-AU"/>
    </w:rPr>
  </w:style>
  <w:style w:type="paragraph" w:styleId="NormalWeb">
    <w:name w:val="Normal (Web)"/>
    <w:basedOn w:val="Normal"/>
    <w:uiPriority w:val="99"/>
    <w:unhideWhenUsed/>
    <w:rsid w:val="000F6FC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xxxxdhhsbody">
    <w:name w:val="x_x_x_xxdhhsbody"/>
    <w:basedOn w:val="Normal"/>
    <w:rsid w:val="00A12E7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F2004A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xxdhhsbody">
    <w:name w:val="x_xdhhsbody"/>
    <w:basedOn w:val="Normal"/>
    <w:rsid w:val="00C049A6"/>
    <w:pPr>
      <w:spacing w:before="0" w:after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093e6-ebfa-4cf7-a9f9-eb44a5e0f594">
      <Terms xmlns="http://schemas.microsoft.com/office/infopath/2007/PartnerControls"/>
    </lcf76f155ced4ddcb4097134ff3c332f>
    <SharedWithUsers xmlns="8fa529e0-8251-448b-b6e3-aa52eb4a0947">
      <UserInfo>
        <DisplayName/>
        <AccountId xsi:nil="true"/>
        <AccountType/>
      </UserInfo>
    </SharedWithUsers>
    <FileDescription xmlns="755093e6-ebfa-4cf7-a9f9-eb44a5e0f594" xsi:nil="true"/>
    <Wheretomove xmlns="755093e6-ebfa-4cf7-a9f9-eb44a5e0f594" xsi:nil="true"/>
    <Person xmlns="755093e6-ebfa-4cf7-a9f9-eb44a5e0f594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C4805F30764796B51C4E17AEF66A" ma:contentTypeVersion="17" ma:contentTypeDescription="Create a new document." ma:contentTypeScope="" ma:versionID="c117b232351f941aea73361a00cbe4af">
  <xsd:schema xmlns:xsd="http://www.w3.org/2001/XMLSchema" xmlns:xs="http://www.w3.org/2001/XMLSchema" xmlns:p="http://schemas.microsoft.com/office/2006/metadata/properties" xmlns:ns2="755093e6-ebfa-4cf7-a9f9-eb44a5e0f594" xmlns:ns3="8fa529e0-8251-448b-b6e3-aa52eb4a0947" targetNamespace="http://schemas.microsoft.com/office/2006/metadata/properties" ma:root="true" ma:fieldsID="8b01fba637d78da1da6b3219d040329f" ns2:_="" ns3:_="">
    <xsd:import namespace="755093e6-ebfa-4cf7-a9f9-eb44a5e0f594"/>
    <xsd:import namespace="8fa529e0-8251-448b-b6e3-aa52eb4a0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FileDescription" minOccurs="0"/>
                <xsd:element ref="ns2:Person" minOccurs="0"/>
                <xsd:element ref="ns2:Wheretomo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093e6-ebfa-4cf7-a9f9-eb44a5e0f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FileDescription" ma:index="22" nillable="true" ma:displayName="File Description" ma:description="Presentation on new ways of working, folder structure and Teams first approach" ma:format="Dropdown" ma:internalName="FileDescription">
      <xsd:simpleType>
        <xsd:restriction base="dms:Note">
          <xsd:maxLength value="255"/>
        </xsd:restriction>
      </xsd:simpleType>
    </xsd:element>
    <xsd:element name="Person" ma:index="23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heretomove" ma:index="24" nillable="true" ma:displayName="Where to move" ma:format="Dropdown" ma:internalName="Wheretomov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529e0-8251-448b-b6e3-aa52eb4a0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BCA4-6F6C-414F-86F1-01BF21A2A777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dbf073e9-4cba-4091-a9eb-006491b8a377"/>
    <ds:schemaRef ds:uri="a4bbf750-e5e9-47b4-9f1d-b4c60e02670d"/>
  </ds:schemaRefs>
</ds:datastoreItem>
</file>

<file path=customXml/itemProps2.xml><?xml version="1.0" encoding="utf-8"?>
<ds:datastoreItem xmlns:ds="http://schemas.openxmlformats.org/officeDocument/2006/customXml" ds:itemID="{9416A4F0-8D00-4B6D-A60B-4411B97505A5}"/>
</file>

<file path=customXml/itemProps3.xml><?xml version="1.0" encoding="utf-8"?>
<ds:datastoreItem xmlns:ds="http://schemas.openxmlformats.org/officeDocument/2006/customXml" ds:itemID="{23D14874-9423-42A7-8B5C-49CD53680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9F0F6-6AB9-4B40-8F78-1B37258F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 Bowen (Homes Victoria)</dc:creator>
  <cp:keywords/>
  <dc:description/>
  <cp:lastModifiedBy>Rachel Jones (DFFH)</cp:lastModifiedBy>
  <cp:revision>5</cp:revision>
  <cp:lastPrinted>2023-11-12T22:00:00Z</cp:lastPrinted>
  <dcterms:created xsi:type="dcterms:W3CDTF">2024-10-30T04:15:00Z</dcterms:created>
  <dcterms:modified xsi:type="dcterms:W3CDTF">2024-10-30T04:16:00Z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0x0101005384C4805F30764796B51C4E17AEF66A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2023-02-28T06:53:42Z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46a18701-25f2-4b6a-bd43-f3725d82794a</vt:lpwstr>
  </property>
  <property fmtid="{D5CDD505-2E9C-101B-9397-08002B2CF9AE}" pid="9" name="MSIP_Label_43e64453-338c-4f93-8a4d-0039a0a41f2a_ContentBits">
    <vt:lpwstr>2</vt:lpwstr>
  </property>
  <property fmtid="{D5CDD505-2E9C-101B-9397-08002B2CF9AE}" pid="10" name="Order">
    <vt:r8>1200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